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0D028D" w14:textId="77777777" w:rsidR="000A4D45" w:rsidRPr="00BF166F" w:rsidRDefault="000A4D45" w:rsidP="00BE6A44">
      <w:pPr>
        <w:autoSpaceDE w:val="0"/>
        <w:autoSpaceDN w:val="0"/>
        <w:adjustRightInd w:val="0"/>
        <w:contextualSpacing/>
        <w:jc w:val="center"/>
        <w:outlineLvl w:val="0"/>
        <w:rPr>
          <w:rFonts w:cs="Calibri"/>
          <w:b/>
          <w:smallCaps/>
          <w:sz w:val="26"/>
          <w:szCs w:val="26"/>
        </w:rPr>
      </w:pPr>
      <w:r w:rsidRPr="00BF166F">
        <w:rPr>
          <w:rFonts w:cs="Calibri"/>
          <w:b/>
          <w:bCs/>
          <w:smallCaps/>
          <w:shadow/>
          <w:noProof/>
          <w:sz w:val="26"/>
          <w:szCs w:val="26"/>
        </w:rPr>
        <w:pict w14:anchorId="4333882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3.55pt;margin-top:34.5pt;width:328.85pt;height:0;z-index:-251658752;mso-position-horizontal-relative:margin;mso-position-vertical-relative:margin" o:connectortype="straight" wrapcoords="0 0 1 4 443 4 441 1 440 0 0 0" strokeweight="1.5pt">
            <v:shadow on="t" opacity=".5"/>
            <w10:wrap anchorx="margin" anchory="margin"/>
          </v:shape>
        </w:pict>
      </w:r>
      <w:r w:rsidRPr="00BF166F">
        <w:rPr>
          <w:rFonts w:cs="Calibri"/>
          <w:b/>
          <w:bCs/>
          <w:smallCaps/>
          <w:shadow/>
          <w:sz w:val="26"/>
          <w:szCs w:val="26"/>
        </w:rPr>
        <w:t>Faculty Senate Agenda</w:t>
      </w:r>
      <w:r w:rsidRPr="00BF166F">
        <w:rPr>
          <w:rFonts w:cs="Calibri"/>
          <w:b/>
          <w:bCs/>
          <w:smallCaps/>
          <w:shadow/>
          <w:sz w:val="26"/>
          <w:szCs w:val="26"/>
        </w:rPr>
        <w:br/>
        <w:t xml:space="preserve">Tuesday </w:t>
      </w:r>
      <w:r w:rsidR="00187D7C">
        <w:rPr>
          <w:rFonts w:cs="Calibri"/>
          <w:b/>
          <w:bCs/>
          <w:smallCaps/>
          <w:shadow/>
          <w:sz w:val="26"/>
          <w:szCs w:val="26"/>
        </w:rPr>
        <w:t xml:space="preserve">October </w:t>
      </w:r>
      <w:r w:rsidR="004E491A">
        <w:rPr>
          <w:rFonts w:cs="Calibri"/>
          <w:b/>
          <w:bCs/>
          <w:smallCaps/>
          <w:shadow/>
          <w:sz w:val="26"/>
          <w:szCs w:val="26"/>
        </w:rPr>
        <w:t>28</w:t>
      </w:r>
      <w:r w:rsidR="00187D7C" w:rsidRPr="00187D7C">
        <w:rPr>
          <w:rFonts w:cs="Calibri"/>
          <w:b/>
          <w:bCs/>
          <w:smallCaps/>
          <w:shadow/>
          <w:sz w:val="26"/>
          <w:szCs w:val="26"/>
          <w:vertAlign w:val="superscript"/>
        </w:rPr>
        <w:t>th</w:t>
      </w:r>
      <w:r w:rsidR="00187D7C">
        <w:rPr>
          <w:rFonts w:cs="Calibri"/>
          <w:b/>
          <w:bCs/>
          <w:smallCaps/>
          <w:shadow/>
          <w:sz w:val="26"/>
          <w:szCs w:val="26"/>
        </w:rPr>
        <w:t>,</w:t>
      </w:r>
      <w:r w:rsidR="006632D5">
        <w:rPr>
          <w:rFonts w:cs="Calibri"/>
          <w:b/>
          <w:bCs/>
          <w:smallCaps/>
          <w:shadow/>
          <w:sz w:val="26"/>
          <w:szCs w:val="26"/>
        </w:rPr>
        <w:t xml:space="preserve"> 201</w:t>
      </w:r>
      <w:r w:rsidR="000D78FB">
        <w:rPr>
          <w:rFonts w:cs="Calibri"/>
          <w:b/>
          <w:bCs/>
          <w:smallCaps/>
          <w:shadow/>
          <w:sz w:val="26"/>
          <w:szCs w:val="26"/>
        </w:rPr>
        <w:t>4</w:t>
      </w:r>
      <w:r w:rsidRPr="00BF166F">
        <w:rPr>
          <w:rFonts w:cs="Calibri"/>
          <w:b/>
          <w:bCs/>
          <w:smallCaps/>
          <w:shadow/>
          <w:sz w:val="26"/>
          <w:szCs w:val="26"/>
        </w:rPr>
        <w:t xml:space="preserve"> – 1:00 PM</w:t>
      </w:r>
      <w:r w:rsidR="00BE6A44" w:rsidRPr="00BF166F">
        <w:rPr>
          <w:rFonts w:cs="Calibri"/>
          <w:b/>
          <w:bCs/>
          <w:smallCaps/>
          <w:shadow/>
          <w:sz w:val="26"/>
          <w:szCs w:val="26"/>
        </w:rPr>
        <w:br/>
      </w:r>
      <w:r w:rsidR="00BF166F" w:rsidRPr="00BF166F">
        <w:rPr>
          <w:rFonts w:cs="Calibri"/>
          <w:b/>
          <w:bCs/>
          <w:smallCaps/>
          <w:sz w:val="16"/>
          <w:szCs w:val="16"/>
        </w:rPr>
        <w:br/>
      </w:r>
      <w:r w:rsidRPr="00BF166F">
        <w:rPr>
          <w:rFonts w:cs="Calibri"/>
          <w:b/>
          <w:bCs/>
          <w:smallCaps/>
          <w:sz w:val="26"/>
          <w:szCs w:val="26"/>
        </w:rPr>
        <w:t>Wertheim Conservatory</w:t>
      </w:r>
      <w:r w:rsidR="006632D5">
        <w:rPr>
          <w:rFonts w:cs="Calibri"/>
          <w:b/>
          <w:bCs/>
          <w:smallCaps/>
          <w:sz w:val="26"/>
          <w:szCs w:val="26"/>
        </w:rPr>
        <w:t xml:space="preserve"> 130</w:t>
      </w:r>
      <w:r w:rsidRPr="00BF166F">
        <w:rPr>
          <w:rFonts w:cs="Calibri"/>
          <w:b/>
          <w:bCs/>
          <w:smallCaps/>
          <w:sz w:val="26"/>
          <w:szCs w:val="26"/>
        </w:rPr>
        <w:t xml:space="preserve"> – Modesto </w:t>
      </w:r>
      <w:proofErr w:type="spellStart"/>
      <w:r w:rsidRPr="00BF166F">
        <w:rPr>
          <w:rFonts w:cs="Calibri"/>
          <w:b/>
          <w:bCs/>
          <w:smallCaps/>
          <w:sz w:val="26"/>
          <w:szCs w:val="26"/>
        </w:rPr>
        <w:t>Maidique</w:t>
      </w:r>
      <w:proofErr w:type="spellEnd"/>
      <w:r w:rsidRPr="00BF166F">
        <w:rPr>
          <w:rFonts w:cs="Calibri"/>
          <w:b/>
          <w:bCs/>
          <w:smallCaps/>
          <w:sz w:val="26"/>
          <w:szCs w:val="26"/>
        </w:rPr>
        <w:t xml:space="preserve"> </w:t>
      </w:r>
      <w:proofErr w:type="gramStart"/>
      <w:r w:rsidRPr="00BF166F">
        <w:rPr>
          <w:rFonts w:cs="Calibri"/>
          <w:b/>
          <w:bCs/>
          <w:smallCaps/>
          <w:sz w:val="26"/>
          <w:szCs w:val="26"/>
        </w:rPr>
        <w:t xml:space="preserve">Campus  </w:t>
      </w:r>
      <w:r w:rsidRPr="00BF166F">
        <w:rPr>
          <w:rFonts w:cs="Calibri"/>
          <w:b/>
          <w:bCs/>
          <w:smallCaps/>
          <w:shadow/>
          <w:sz w:val="26"/>
          <w:szCs w:val="26"/>
        </w:rPr>
        <w:t xml:space="preserve">     </w:t>
      </w:r>
      <w:proofErr w:type="gramEnd"/>
      <w:r w:rsidRPr="00BF166F">
        <w:rPr>
          <w:rFonts w:cs="Calibri"/>
          <w:b/>
          <w:bCs/>
          <w:smallCaps/>
          <w:shadow/>
          <w:sz w:val="26"/>
          <w:szCs w:val="26"/>
        </w:rPr>
        <w:br/>
      </w:r>
      <w:r w:rsidR="000D78FB">
        <w:rPr>
          <w:rFonts w:cs="Calibri"/>
          <w:b/>
          <w:smallCaps/>
          <w:sz w:val="26"/>
          <w:szCs w:val="26"/>
        </w:rPr>
        <w:t>Academic Center 1 317</w:t>
      </w:r>
      <w:r w:rsidRPr="00BF166F">
        <w:rPr>
          <w:rFonts w:cs="Calibri"/>
          <w:b/>
          <w:smallCaps/>
          <w:sz w:val="26"/>
          <w:szCs w:val="26"/>
        </w:rPr>
        <w:t xml:space="preserve"> – Biscayne Bay Campus</w:t>
      </w:r>
      <w:r w:rsidR="00BF166F">
        <w:rPr>
          <w:rFonts w:cs="Calibri"/>
          <w:b/>
          <w:smallCaps/>
          <w:sz w:val="26"/>
          <w:szCs w:val="26"/>
        </w:rPr>
        <w:br/>
      </w:r>
    </w:p>
    <w:p w14:paraId="1E27C27A" w14:textId="77777777" w:rsidR="00C4398B" w:rsidRPr="00BF166F" w:rsidRDefault="00C4398B" w:rsidP="00BE6A44">
      <w:pPr>
        <w:autoSpaceDE w:val="0"/>
        <w:autoSpaceDN w:val="0"/>
        <w:adjustRightInd w:val="0"/>
        <w:contextualSpacing/>
        <w:jc w:val="center"/>
        <w:outlineLvl w:val="0"/>
        <w:rPr>
          <w:rFonts w:ascii="Calibri" w:hAnsi="Calibri"/>
          <w:b/>
          <w:bCs/>
          <w:smallCaps/>
        </w:rPr>
      </w:pPr>
    </w:p>
    <w:p w14:paraId="765C8155" w14:textId="77777777" w:rsidR="00115299" w:rsidRPr="006632D5" w:rsidRDefault="00115299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 xml:space="preserve">Approval of the Agenda </w:t>
      </w:r>
    </w:p>
    <w:p w14:paraId="55DA90DD" w14:textId="77777777" w:rsidR="00115299" w:rsidRDefault="00115299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 xml:space="preserve">Approval of the </w:t>
      </w:r>
      <w:r w:rsidR="004E14FE">
        <w:rPr>
          <w:rFonts w:ascii="Calibri" w:hAnsi="Calibri" w:cs="Calibri"/>
          <w:b/>
          <w:sz w:val="23"/>
          <w:szCs w:val="23"/>
        </w:rPr>
        <w:t>m</w:t>
      </w:r>
      <w:r w:rsidRPr="006632D5">
        <w:rPr>
          <w:rFonts w:ascii="Calibri" w:hAnsi="Calibri" w:cs="Calibri"/>
          <w:b/>
          <w:sz w:val="23"/>
          <w:szCs w:val="23"/>
        </w:rPr>
        <w:t>inutes of the</w:t>
      </w:r>
      <w:r w:rsidR="000E5013" w:rsidRPr="006632D5">
        <w:rPr>
          <w:rFonts w:ascii="Calibri" w:hAnsi="Calibri" w:cs="Calibri"/>
          <w:b/>
          <w:sz w:val="23"/>
          <w:szCs w:val="23"/>
        </w:rPr>
        <w:t xml:space="preserve"> </w:t>
      </w:r>
      <w:r w:rsidR="004E14FE">
        <w:rPr>
          <w:rFonts w:ascii="Calibri" w:hAnsi="Calibri" w:cs="Calibri"/>
          <w:b/>
          <w:sz w:val="23"/>
          <w:szCs w:val="23"/>
        </w:rPr>
        <w:t>October 7</w:t>
      </w:r>
      <w:r w:rsidR="00187D7C" w:rsidRPr="00187D7C">
        <w:rPr>
          <w:rFonts w:ascii="Calibri" w:hAnsi="Calibri" w:cs="Calibri"/>
          <w:b/>
          <w:sz w:val="23"/>
          <w:szCs w:val="23"/>
          <w:vertAlign w:val="superscript"/>
        </w:rPr>
        <w:t>th</w:t>
      </w:r>
      <w:r w:rsidR="00EE0761" w:rsidRPr="006632D5">
        <w:rPr>
          <w:rFonts w:ascii="Calibri" w:hAnsi="Calibri" w:cs="Calibri"/>
          <w:b/>
          <w:sz w:val="23"/>
          <w:szCs w:val="23"/>
        </w:rPr>
        <w:t>, 201</w:t>
      </w:r>
      <w:r w:rsidR="00632DF9">
        <w:rPr>
          <w:rFonts w:ascii="Calibri" w:hAnsi="Calibri" w:cs="Calibri"/>
          <w:b/>
          <w:sz w:val="23"/>
          <w:szCs w:val="23"/>
        </w:rPr>
        <w:t>4</w:t>
      </w:r>
      <w:r w:rsidR="00880879" w:rsidRPr="006632D5">
        <w:rPr>
          <w:rFonts w:ascii="Calibri" w:hAnsi="Calibri" w:cs="Calibri"/>
          <w:b/>
          <w:sz w:val="23"/>
          <w:szCs w:val="23"/>
        </w:rPr>
        <w:t xml:space="preserve"> </w:t>
      </w:r>
      <w:r w:rsidRPr="006632D5">
        <w:rPr>
          <w:rFonts w:ascii="Calibri" w:hAnsi="Calibri" w:cs="Calibri"/>
          <w:b/>
          <w:sz w:val="23"/>
          <w:szCs w:val="23"/>
        </w:rPr>
        <w:t xml:space="preserve">meeting </w:t>
      </w:r>
    </w:p>
    <w:p w14:paraId="3CF45935" w14:textId="77777777" w:rsidR="004E14FE" w:rsidRPr="006632D5" w:rsidRDefault="004E14FE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Approval of the minutes of the special meeting of October 14</w:t>
      </w:r>
      <w:r w:rsidRPr="004E14FE">
        <w:rPr>
          <w:rFonts w:ascii="Calibri" w:hAnsi="Calibri" w:cs="Calibri"/>
          <w:b/>
          <w:sz w:val="23"/>
          <w:szCs w:val="23"/>
          <w:vertAlign w:val="superscript"/>
        </w:rPr>
        <w:t>th</w:t>
      </w:r>
      <w:r>
        <w:rPr>
          <w:rFonts w:ascii="Calibri" w:hAnsi="Calibri" w:cs="Calibri"/>
          <w:b/>
          <w:sz w:val="23"/>
          <w:szCs w:val="23"/>
        </w:rPr>
        <w:t xml:space="preserve">, 2014 </w:t>
      </w:r>
    </w:p>
    <w:p w14:paraId="050F27D1" w14:textId="77777777" w:rsidR="000A4D45" w:rsidRPr="006632D5" w:rsidRDefault="000A4D45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>Chairperson’s Report</w:t>
      </w:r>
    </w:p>
    <w:p w14:paraId="31771D12" w14:textId="77777777" w:rsidR="00691220" w:rsidRDefault="00880879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 xml:space="preserve">Action Items: </w:t>
      </w:r>
    </w:p>
    <w:p w14:paraId="41A31275" w14:textId="77777777" w:rsidR="004E14FE" w:rsidRPr="004E14FE" w:rsidRDefault="004E14FE" w:rsidP="004E14FE">
      <w:pPr>
        <w:numPr>
          <w:ilvl w:val="1"/>
          <w:numId w:val="6"/>
        </w:numPr>
        <w:autoSpaceDE w:val="0"/>
        <w:autoSpaceDN w:val="0"/>
        <w:adjustRightInd w:val="0"/>
        <w:ind w:hanging="900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Curriculum Bulletin 1 Motions</w:t>
      </w:r>
    </w:p>
    <w:p w14:paraId="2807E0F5" w14:textId="77777777" w:rsidR="004E14FE" w:rsidRPr="004E14FE" w:rsidRDefault="004E14FE" w:rsidP="004E14FE">
      <w:pPr>
        <w:numPr>
          <w:ilvl w:val="2"/>
          <w:numId w:val="6"/>
        </w:numPr>
        <w:autoSpaceDE w:val="0"/>
        <w:autoSpaceDN w:val="0"/>
        <w:adjustRightInd w:val="0"/>
        <w:ind w:hanging="1170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Global Learning Curriculum Oversight Committee Motions – George Pearson, Chair</w:t>
      </w:r>
    </w:p>
    <w:p w14:paraId="514DD14C" w14:textId="77777777" w:rsidR="00173506" w:rsidRPr="00F1738A" w:rsidRDefault="004E14FE" w:rsidP="00173506">
      <w:pPr>
        <w:autoSpaceDE w:val="0"/>
        <w:autoSpaceDN w:val="0"/>
        <w:adjustRightInd w:val="0"/>
        <w:ind w:left="1440" w:hanging="90"/>
        <w:contextualSpacing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Pr="00173506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 w:rsidR="00173506">
        <w:rPr>
          <w:rFonts w:ascii="Calibri" w:hAnsi="Calibri" w:cs="Calibri"/>
          <w:sz w:val="23"/>
          <w:szCs w:val="23"/>
        </w:rPr>
        <w:t xml:space="preserve"> </w:t>
      </w:r>
      <w:r w:rsidR="00173506" w:rsidRPr="00173506">
        <w:rPr>
          <w:rFonts w:ascii="Calibri" w:hAnsi="Calibri" w:cs="Calibri"/>
          <w:sz w:val="23"/>
          <w:szCs w:val="23"/>
        </w:rPr>
        <w:t xml:space="preserve">The </w:t>
      </w:r>
      <w:r w:rsidR="00173506" w:rsidRPr="00F1738A">
        <w:rPr>
          <w:rFonts w:ascii="Calibri" w:hAnsi="Calibri"/>
          <w:color w:val="000000"/>
          <w:sz w:val="23"/>
          <w:szCs w:val="23"/>
        </w:rPr>
        <w:t xml:space="preserve">Faculty Senate approves the following Global Learning proposals from Curriculum Bulletin 1: </w:t>
      </w:r>
    </w:p>
    <w:p w14:paraId="31633697" w14:textId="77777777" w:rsidR="00173506" w:rsidRPr="00F1738A" w:rsidRDefault="00173506" w:rsidP="00173506">
      <w:pPr>
        <w:autoSpaceDE w:val="0"/>
        <w:autoSpaceDN w:val="0"/>
        <w:adjustRightInd w:val="0"/>
        <w:ind w:left="1350" w:firstLine="90"/>
        <w:contextualSpacing/>
        <w:rPr>
          <w:rFonts w:ascii="Calibri" w:hAnsi="Calibri"/>
          <w:color w:val="000000"/>
          <w:sz w:val="23"/>
          <w:szCs w:val="23"/>
        </w:rPr>
      </w:pPr>
      <w:r w:rsidRPr="00F1738A">
        <w:rPr>
          <w:rFonts w:ascii="Calibri" w:hAnsi="Calibri"/>
          <w:color w:val="000000"/>
          <w:sz w:val="23"/>
          <w:szCs w:val="23"/>
        </w:rPr>
        <w:t xml:space="preserve"> ARH 2000 (Exploring Art)</w:t>
      </w:r>
    </w:p>
    <w:p w14:paraId="4631FA80" w14:textId="77777777" w:rsidR="00173506" w:rsidRPr="00F1738A" w:rsidRDefault="00173506" w:rsidP="00173506">
      <w:pPr>
        <w:autoSpaceDE w:val="0"/>
        <w:autoSpaceDN w:val="0"/>
        <w:adjustRightInd w:val="0"/>
        <w:ind w:left="1350" w:firstLine="90"/>
        <w:contextualSpacing/>
        <w:rPr>
          <w:rFonts w:ascii="Calibri" w:hAnsi="Calibri"/>
          <w:color w:val="000000"/>
          <w:sz w:val="23"/>
          <w:szCs w:val="23"/>
        </w:rPr>
      </w:pPr>
      <w:r w:rsidRPr="00F1738A">
        <w:rPr>
          <w:rFonts w:ascii="Calibri" w:hAnsi="Calibri"/>
          <w:color w:val="000000"/>
          <w:sz w:val="23"/>
          <w:szCs w:val="23"/>
        </w:rPr>
        <w:t xml:space="preserve"> ARH 4470 (Contemporary Art)</w:t>
      </w:r>
    </w:p>
    <w:p w14:paraId="0663CA75" w14:textId="77777777" w:rsidR="00173506" w:rsidRPr="00F1738A" w:rsidRDefault="00173506" w:rsidP="00173506">
      <w:pPr>
        <w:autoSpaceDE w:val="0"/>
        <w:autoSpaceDN w:val="0"/>
        <w:adjustRightInd w:val="0"/>
        <w:ind w:left="1350" w:firstLine="90"/>
        <w:contextualSpacing/>
        <w:rPr>
          <w:rFonts w:ascii="Calibri" w:hAnsi="Calibri"/>
          <w:color w:val="000000"/>
          <w:sz w:val="23"/>
          <w:szCs w:val="23"/>
        </w:rPr>
      </w:pPr>
      <w:r w:rsidRPr="00F1738A">
        <w:rPr>
          <w:rFonts w:ascii="Calibri" w:hAnsi="Calibri"/>
          <w:color w:val="000000"/>
          <w:sz w:val="23"/>
          <w:szCs w:val="23"/>
        </w:rPr>
        <w:t xml:space="preserve"> INR 3081 (Contemporary International Problems)</w:t>
      </w:r>
    </w:p>
    <w:p w14:paraId="3D5AA8B2" w14:textId="77777777" w:rsidR="00173506" w:rsidRPr="00F1738A" w:rsidRDefault="00173506" w:rsidP="00173506">
      <w:pPr>
        <w:autoSpaceDE w:val="0"/>
        <w:autoSpaceDN w:val="0"/>
        <w:adjustRightInd w:val="0"/>
        <w:ind w:left="1350" w:firstLine="90"/>
        <w:contextualSpacing/>
        <w:rPr>
          <w:rFonts w:ascii="Calibri" w:hAnsi="Calibri"/>
          <w:color w:val="000000"/>
          <w:sz w:val="23"/>
          <w:szCs w:val="23"/>
        </w:rPr>
      </w:pPr>
      <w:r w:rsidRPr="00F1738A">
        <w:rPr>
          <w:rFonts w:ascii="Calibri" w:hAnsi="Calibri"/>
          <w:color w:val="000000"/>
          <w:sz w:val="23"/>
          <w:szCs w:val="23"/>
        </w:rPr>
        <w:t xml:space="preserve"> INR 4404 (International Protection of Human Rights)</w:t>
      </w:r>
    </w:p>
    <w:p w14:paraId="5A06855C" w14:textId="77777777" w:rsidR="004E14FE" w:rsidRDefault="00173506" w:rsidP="00173506">
      <w:pPr>
        <w:autoSpaceDE w:val="0"/>
        <w:autoSpaceDN w:val="0"/>
        <w:adjustRightInd w:val="0"/>
        <w:ind w:left="1350" w:firstLine="90"/>
        <w:contextualSpacing/>
        <w:rPr>
          <w:rFonts w:ascii="Calibri" w:hAnsi="Calibri" w:cs="Calibri"/>
          <w:sz w:val="23"/>
          <w:szCs w:val="23"/>
        </w:rPr>
      </w:pPr>
      <w:r w:rsidRPr="00F1738A">
        <w:rPr>
          <w:rFonts w:ascii="Calibri" w:hAnsi="Calibri"/>
          <w:color w:val="000000"/>
          <w:sz w:val="23"/>
          <w:szCs w:val="23"/>
        </w:rPr>
        <w:t xml:space="preserve"> REL 3076 (New Religious Movements)</w:t>
      </w:r>
    </w:p>
    <w:p w14:paraId="47370C50" w14:textId="77777777" w:rsidR="004E14FE" w:rsidRPr="004E14FE" w:rsidRDefault="004E14FE" w:rsidP="004E14FE">
      <w:pPr>
        <w:numPr>
          <w:ilvl w:val="2"/>
          <w:numId w:val="6"/>
        </w:numPr>
        <w:autoSpaceDE w:val="0"/>
        <w:autoSpaceDN w:val="0"/>
        <w:adjustRightInd w:val="0"/>
        <w:ind w:hanging="1260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Curriculum Committee Motions – </w:t>
      </w:r>
      <w:proofErr w:type="spellStart"/>
      <w:r>
        <w:rPr>
          <w:rFonts w:ascii="Calibri" w:hAnsi="Calibri" w:cs="Calibri"/>
          <w:sz w:val="23"/>
          <w:szCs w:val="23"/>
        </w:rPr>
        <w:t>Shahid</w:t>
      </w:r>
      <w:proofErr w:type="spellEnd"/>
      <w:r>
        <w:rPr>
          <w:rFonts w:ascii="Calibri" w:hAnsi="Calibri" w:cs="Calibri"/>
          <w:sz w:val="23"/>
          <w:szCs w:val="23"/>
        </w:rPr>
        <w:t xml:space="preserve"> Hamid, Chair</w:t>
      </w:r>
    </w:p>
    <w:p w14:paraId="25E03680" w14:textId="77777777" w:rsidR="004E14FE" w:rsidRDefault="004E14FE" w:rsidP="004E14FE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14FE">
        <w:rPr>
          <w:rFonts w:ascii="Calibri" w:hAnsi="Calibri" w:cs="Calibri"/>
          <w:b/>
          <w:i/>
          <w:sz w:val="23"/>
          <w:szCs w:val="23"/>
          <w:u w:val="single"/>
        </w:rPr>
        <w:t xml:space="preserve">Motion: </w:t>
      </w:r>
      <w:r>
        <w:rPr>
          <w:rFonts w:ascii="Calibri" w:hAnsi="Calibri" w:cs="Calibri"/>
          <w:sz w:val="23"/>
          <w:szCs w:val="23"/>
        </w:rPr>
        <w:t xml:space="preserve"> The Faculty Senate approves the new graduate degree: Master of Arts in Disaster   Management, in the School of International and Public Affairs, College of Arts and Sciences.</w:t>
      </w:r>
    </w:p>
    <w:p w14:paraId="25979362" w14:textId="77777777" w:rsidR="004E14FE" w:rsidRDefault="004E14FE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</w:t>
      </w:r>
      <w:r w:rsidR="00F26EFA">
        <w:rPr>
          <w:rFonts w:ascii="Calibri" w:hAnsi="Calibri" w:cs="Calibri"/>
          <w:sz w:val="23"/>
          <w:szCs w:val="23"/>
        </w:rPr>
        <w:t xml:space="preserve"> The Faculty Senate approves the new graduate track in Master of Accounting: Forensic Accounting, in the School of Accounting, College of Business.</w:t>
      </w:r>
    </w:p>
    <w:p w14:paraId="42FDE9FF" w14:textId="77777777" w:rsidR="00F26EFA" w:rsidRDefault="00F26EFA" w:rsidP="004E491A">
      <w:pPr>
        <w:autoSpaceDE w:val="0"/>
        <w:autoSpaceDN w:val="0"/>
        <w:adjustRightInd w:val="0"/>
        <w:ind w:left="1440"/>
        <w:contextualSpacing/>
        <w:rPr>
          <w:rFonts w:ascii="Calibri" w:hAnsi="Calibri" w:cs="Calibri"/>
          <w:sz w:val="23"/>
          <w:szCs w:val="23"/>
        </w:rPr>
      </w:pP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track in Bachelor of Fine Arts: Animation, Video and Digital Arts, in the department of Art and Art History, CARTA.</w:t>
      </w:r>
    </w:p>
    <w:p w14:paraId="2206BBD9" w14:textId="77777777" w:rsidR="00F26EFA" w:rsidRDefault="00F26EF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track in Bachelor of Business Administration: Business Systems, in the Department of DSIS, College of Business</w:t>
      </w:r>
    </w:p>
    <w:p w14:paraId="77612FFF" w14:textId="77777777" w:rsidR="00F26EFA" w:rsidRDefault="00F26EF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track in Bachelor of Business Administration: Business Analytics, in the Department of DSIS, College of Business.</w:t>
      </w:r>
    </w:p>
    <w:p w14:paraId="667B445E" w14:textId="77777777" w:rsidR="00F26EFA" w:rsidRDefault="00F26EFA" w:rsidP="004E491A">
      <w:pPr>
        <w:autoSpaceDE w:val="0"/>
        <w:autoSpaceDN w:val="0"/>
        <w:adjustRightInd w:val="0"/>
        <w:ind w:left="1440"/>
        <w:contextualSpacing/>
        <w:rPr>
          <w:rFonts w:ascii="Calibri" w:hAnsi="Calibri" w:cs="Calibri"/>
          <w:sz w:val="23"/>
          <w:szCs w:val="23"/>
        </w:rPr>
      </w:pP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The Faculty Senate approves the new undergraduate track in Bachelor of Business Administration: Business Information Security, in the Department of DSIS, College of Business.</w:t>
      </w:r>
    </w:p>
    <w:p w14:paraId="21FAB85F" w14:textId="77777777" w:rsidR="00F26EFA" w:rsidRDefault="00F26EF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 The Faculty Senate approves the new undergraduate minor in Business Analytics, in the Department of DSIS, College of Business.</w:t>
      </w:r>
    </w:p>
    <w:p w14:paraId="2A7FCF68" w14:textId="77777777" w:rsidR="00F26EFA" w:rsidRDefault="00F26EF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 The Faculty Senate approves the new minor in Project Management, in the Department of DSIS, College of Business.</w:t>
      </w:r>
    </w:p>
    <w:p w14:paraId="044499C8" w14:textId="77777777" w:rsidR="004E491A" w:rsidRDefault="00F26EF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 The Faculty Senate approves the</w:t>
      </w:r>
      <w:r w:rsidR="004E491A">
        <w:rPr>
          <w:rFonts w:ascii="Calibri" w:hAnsi="Calibri" w:cs="Calibri"/>
          <w:sz w:val="23"/>
          <w:szCs w:val="23"/>
        </w:rPr>
        <w:t xml:space="preserve"> Unit-Specific Graduate Admission Standards for MS in Hospitality Management, in the School of Hospitality and Tourism Management.</w:t>
      </w:r>
    </w:p>
    <w:p w14:paraId="56CC4EB1" w14:textId="77777777" w:rsidR="004E491A" w:rsidRDefault="004E491A" w:rsidP="004E491A">
      <w:pPr>
        <w:autoSpaceDE w:val="0"/>
        <w:autoSpaceDN w:val="0"/>
        <w:adjustRightInd w:val="0"/>
        <w:ind w:left="1440" w:hanging="180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 The Faculty Senate approves the Unit-Specific Graduate Admission Standards for </w:t>
      </w:r>
      <w:proofErr w:type="spellStart"/>
      <w:r>
        <w:rPr>
          <w:rFonts w:ascii="Calibri" w:hAnsi="Calibri" w:cs="Calibri"/>
          <w:sz w:val="23"/>
          <w:szCs w:val="23"/>
        </w:rPr>
        <w:t>Ed.D</w:t>
      </w:r>
      <w:proofErr w:type="spellEnd"/>
      <w:r>
        <w:rPr>
          <w:rFonts w:ascii="Calibri" w:hAnsi="Calibri" w:cs="Calibri"/>
          <w:sz w:val="23"/>
          <w:szCs w:val="23"/>
        </w:rPr>
        <w:t xml:space="preserve"> in Higher Education, in the College of Education.</w:t>
      </w:r>
    </w:p>
    <w:p w14:paraId="76F3CF9D" w14:textId="77777777" w:rsidR="00F26EFA" w:rsidRPr="004E491A" w:rsidRDefault="004E491A" w:rsidP="004E14FE">
      <w:pPr>
        <w:autoSpaceDE w:val="0"/>
        <w:autoSpaceDN w:val="0"/>
        <w:adjustRightInd w:val="0"/>
        <w:ind w:left="1260"/>
        <w:contextualSpacing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Pr="004E491A">
        <w:rPr>
          <w:rFonts w:ascii="Calibri" w:hAnsi="Calibri" w:cs="Calibri"/>
          <w:b/>
          <w:i/>
          <w:sz w:val="23"/>
          <w:szCs w:val="23"/>
          <w:u w:val="single"/>
        </w:rPr>
        <w:t>Motion:</w:t>
      </w:r>
      <w:r>
        <w:rPr>
          <w:rFonts w:ascii="Calibri" w:hAnsi="Calibri" w:cs="Calibri"/>
          <w:sz w:val="23"/>
          <w:szCs w:val="23"/>
        </w:rPr>
        <w:t xml:space="preserve">   The Faculty Senate approves Curriculum Bulletin 1 </w:t>
      </w:r>
    </w:p>
    <w:p w14:paraId="0270A8C9" w14:textId="77777777" w:rsidR="00EE0761" w:rsidRPr="004E491A" w:rsidRDefault="00187D7C" w:rsidP="00EE0761">
      <w:pPr>
        <w:pStyle w:val="BodyTextIndent"/>
        <w:numPr>
          <w:ilvl w:val="1"/>
          <w:numId w:val="6"/>
        </w:numPr>
        <w:ind w:left="1224"/>
        <w:outlineLvl w:val="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University Core Curriculum Oversight Committee</w:t>
      </w:r>
      <w:r w:rsidR="004E491A">
        <w:rPr>
          <w:rFonts w:ascii="Calibri" w:hAnsi="Calibri"/>
          <w:sz w:val="23"/>
          <w:szCs w:val="23"/>
        </w:rPr>
        <w:t xml:space="preserve"> Special</w:t>
      </w:r>
      <w:r>
        <w:rPr>
          <w:rFonts w:ascii="Calibri" w:hAnsi="Calibri"/>
          <w:sz w:val="23"/>
          <w:szCs w:val="23"/>
        </w:rPr>
        <w:t xml:space="preserve"> </w:t>
      </w:r>
      <w:r w:rsidR="004E491A">
        <w:rPr>
          <w:rFonts w:ascii="Calibri" w:hAnsi="Calibri"/>
          <w:sz w:val="23"/>
          <w:szCs w:val="23"/>
        </w:rPr>
        <w:t>Report</w:t>
      </w:r>
      <w:r>
        <w:rPr>
          <w:rFonts w:ascii="Calibri" w:hAnsi="Calibri"/>
          <w:sz w:val="23"/>
          <w:szCs w:val="23"/>
        </w:rPr>
        <w:t xml:space="preserve"> – Joann Brown, Chair</w:t>
      </w:r>
    </w:p>
    <w:p w14:paraId="3707C61E" w14:textId="77777777" w:rsidR="004E491A" w:rsidRPr="00187D7C" w:rsidRDefault="004E491A" w:rsidP="00EE0761">
      <w:pPr>
        <w:pStyle w:val="BodyTextIndent"/>
        <w:numPr>
          <w:ilvl w:val="1"/>
          <w:numId w:val="6"/>
        </w:numPr>
        <w:ind w:left="1224"/>
        <w:outlineLvl w:val="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University Core Curriculum Oversight Committee Motion – Joann Brown, Chair</w:t>
      </w:r>
    </w:p>
    <w:p w14:paraId="40482EFD" w14:textId="77777777" w:rsidR="00187D7C" w:rsidRPr="005D6368" w:rsidRDefault="00187D7C" w:rsidP="005D6368">
      <w:pPr>
        <w:pStyle w:val="BodyTextIndent"/>
        <w:ind w:left="1224"/>
        <w:outlineLvl w:val="0"/>
        <w:rPr>
          <w:rFonts w:ascii="Calibri" w:hAnsi="Calibri"/>
          <w:sz w:val="23"/>
          <w:szCs w:val="23"/>
        </w:rPr>
      </w:pPr>
      <w:r w:rsidRPr="00187D7C">
        <w:rPr>
          <w:rFonts w:ascii="Calibri" w:hAnsi="Calibri"/>
          <w:b/>
          <w:i/>
          <w:sz w:val="23"/>
          <w:szCs w:val="23"/>
          <w:u w:val="single"/>
        </w:rPr>
        <w:lastRenderedPageBreak/>
        <w:t xml:space="preserve">Motion: </w:t>
      </w:r>
      <w:r>
        <w:rPr>
          <w:rFonts w:ascii="Calibri" w:hAnsi="Calibri"/>
          <w:sz w:val="23"/>
          <w:szCs w:val="23"/>
        </w:rPr>
        <w:t>The Faculty Senate approves a continuation on the moratorium of adding courses to the Core Curriculum of AY 2014-2015 based on the reorganization of the Core Curriculum to be in compliance with HB 7135 and SB 1720</w:t>
      </w:r>
      <w:bookmarkStart w:id="0" w:name="_GoBack"/>
      <w:bookmarkEnd w:id="0"/>
    </w:p>
    <w:p w14:paraId="2C3F7255" w14:textId="77777777" w:rsidR="00115299" w:rsidRPr="006632D5" w:rsidRDefault="00115299" w:rsidP="005F355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 xml:space="preserve">Reports: </w:t>
      </w:r>
    </w:p>
    <w:p w14:paraId="1911F93A" w14:textId="77777777" w:rsidR="00EE0761" w:rsidRPr="006632D5" w:rsidRDefault="00EE0761" w:rsidP="00EE0761">
      <w:pPr>
        <w:pStyle w:val="BodyTextIndent"/>
        <w:numPr>
          <w:ilvl w:val="1"/>
          <w:numId w:val="6"/>
        </w:numPr>
        <w:ind w:left="1224"/>
        <w:outlineLvl w:val="0"/>
        <w:rPr>
          <w:rFonts w:ascii="Calibri" w:hAnsi="Calibri"/>
          <w:sz w:val="23"/>
          <w:szCs w:val="23"/>
        </w:rPr>
      </w:pPr>
      <w:r w:rsidRPr="006632D5">
        <w:rPr>
          <w:rFonts w:ascii="Calibri" w:hAnsi="Calibri"/>
          <w:sz w:val="23"/>
          <w:szCs w:val="23"/>
        </w:rPr>
        <w:t>Provost’s Report—</w:t>
      </w:r>
      <w:r w:rsidR="00187D7C">
        <w:rPr>
          <w:rFonts w:ascii="Calibri" w:hAnsi="Calibri"/>
          <w:sz w:val="23"/>
          <w:szCs w:val="23"/>
        </w:rPr>
        <w:t>Kenneth G. Furton, Provost</w:t>
      </w:r>
    </w:p>
    <w:p w14:paraId="6192F172" w14:textId="77777777" w:rsidR="00EE0761" w:rsidRPr="006632D5" w:rsidRDefault="00EE0761" w:rsidP="00EE0761">
      <w:pPr>
        <w:pStyle w:val="BodyTextIndent"/>
        <w:numPr>
          <w:ilvl w:val="1"/>
          <w:numId w:val="6"/>
        </w:numPr>
        <w:ind w:left="1224"/>
        <w:outlineLvl w:val="0"/>
        <w:rPr>
          <w:rFonts w:ascii="Calibri" w:hAnsi="Calibri"/>
          <w:sz w:val="23"/>
          <w:szCs w:val="23"/>
        </w:rPr>
      </w:pPr>
      <w:r w:rsidRPr="006632D5">
        <w:rPr>
          <w:rFonts w:ascii="Calibri" w:hAnsi="Calibri"/>
          <w:sz w:val="23"/>
          <w:szCs w:val="23"/>
        </w:rPr>
        <w:t>UFF Report—Teresa Lucas, UFF-FIU President</w:t>
      </w:r>
    </w:p>
    <w:p w14:paraId="5D459846" w14:textId="77777777" w:rsidR="00EE0761" w:rsidRPr="006632D5" w:rsidRDefault="00EE0761" w:rsidP="00EE0761">
      <w:pPr>
        <w:pStyle w:val="BodyTextIndent"/>
        <w:numPr>
          <w:ilvl w:val="1"/>
          <w:numId w:val="6"/>
        </w:numPr>
        <w:ind w:left="1224"/>
        <w:outlineLvl w:val="0"/>
        <w:rPr>
          <w:rFonts w:ascii="Calibri" w:hAnsi="Calibri"/>
          <w:sz w:val="23"/>
          <w:szCs w:val="23"/>
        </w:rPr>
      </w:pPr>
      <w:r w:rsidRPr="006632D5">
        <w:rPr>
          <w:rFonts w:ascii="Calibri" w:hAnsi="Calibri"/>
          <w:sz w:val="23"/>
          <w:szCs w:val="23"/>
        </w:rPr>
        <w:t xml:space="preserve">SGA Report— </w:t>
      </w:r>
      <w:r w:rsidR="00632DF9">
        <w:rPr>
          <w:rFonts w:ascii="Calibri" w:hAnsi="Calibri"/>
          <w:sz w:val="23"/>
          <w:szCs w:val="23"/>
        </w:rPr>
        <w:t>Alexis Calatayud</w:t>
      </w:r>
      <w:r w:rsidRPr="006632D5">
        <w:rPr>
          <w:rFonts w:ascii="Calibri" w:hAnsi="Calibri"/>
          <w:sz w:val="23"/>
          <w:szCs w:val="23"/>
        </w:rPr>
        <w:t>, SGA-MMC President</w:t>
      </w:r>
    </w:p>
    <w:p w14:paraId="51EFAAEB" w14:textId="77777777" w:rsidR="00EE0761" w:rsidRPr="006632D5" w:rsidRDefault="00D8535E" w:rsidP="00EE0761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>Unfinished</w:t>
      </w:r>
      <w:r w:rsidR="00115299" w:rsidRPr="006632D5">
        <w:rPr>
          <w:rFonts w:ascii="Calibri" w:hAnsi="Calibri" w:cs="Calibri"/>
          <w:b/>
          <w:sz w:val="23"/>
          <w:szCs w:val="23"/>
        </w:rPr>
        <w:t xml:space="preserve"> Business </w:t>
      </w:r>
    </w:p>
    <w:p w14:paraId="727CCC04" w14:textId="77777777" w:rsidR="00EE0761" w:rsidRPr="006632D5" w:rsidRDefault="00880879" w:rsidP="00EE0761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 w:cs="Calibri"/>
          <w:b/>
          <w:sz w:val="23"/>
          <w:szCs w:val="23"/>
        </w:rPr>
      </w:pPr>
      <w:r w:rsidRPr="006632D5">
        <w:rPr>
          <w:rFonts w:ascii="Calibri" w:hAnsi="Calibri" w:cs="Calibri"/>
          <w:b/>
          <w:sz w:val="23"/>
          <w:szCs w:val="23"/>
        </w:rPr>
        <w:t xml:space="preserve">New Business </w:t>
      </w:r>
    </w:p>
    <w:p w14:paraId="38AB9CB5" w14:textId="77777777" w:rsidR="00BF166F" w:rsidRPr="00EE0761" w:rsidRDefault="00BF166F" w:rsidP="005F3552">
      <w:pPr>
        <w:pStyle w:val="Heading1"/>
        <w:contextualSpacing/>
        <w:rPr>
          <w:rFonts w:ascii="Calibri" w:hAnsi="Calibri"/>
          <w:sz w:val="24"/>
          <w:u w:val="single"/>
        </w:rPr>
      </w:pPr>
    </w:p>
    <w:p w14:paraId="2AA78AEC" w14:textId="77777777" w:rsidR="00721866" w:rsidRPr="006632D5" w:rsidRDefault="00721866" w:rsidP="005F3552">
      <w:pPr>
        <w:pStyle w:val="Heading1"/>
        <w:contextualSpacing/>
        <w:rPr>
          <w:rFonts w:ascii="Calibri" w:hAnsi="Calibri"/>
          <w:b w:val="0"/>
          <w:sz w:val="23"/>
          <w:szCs w:val="23"/>
        </w:rPr>
      </w:pPr>
      <w:r w:rsidRPr="006632D5">
        <w:rPr>
          <w:rFonts w:ascii="Calibri" w:hAnsi="Calibri"/>
          <w:sz w:val="23"/>
          <w:szCs w:val="23"/>
          <w:u w:val="single"/>
        </w:rPr>
        <w:t>Announcements</w:t>
      </w:r>
    </w:p>
    <w:p w14:paraId="788937ED" w14:textId="77777777" w:rsidR="005876FF" w:rsidRPr="006632D5" w:rsidRDefault="00721866" w:rsidP="005F3552">
      <w:pPr>
        <w:pStyle w:val="BodyTextIndent"/>
        <w:tabs>
          <w:tab w:val="left" w:pos="270"/>
        </w:tabs>
        <w:ind w:left="0"/>
        <w:contextualSpacing/>
        <w:jc w:val="center"/>
        <w:rPr>
          <w:rFonts w:ascii="Calibri" w:hAnsi="Calibri"/>
          <w:sz w:val="23"/>
          <w:szCs w:val="23"/>
        </w:rPr>
      </w:pPr>
      <w:r w:rsidRPr="006632D5">
        <w:rPr>
          <w:rFonts w:ascii="Calibri" w:hAnsi="Calibri"/>
          <w:sz w:val="23"/>
          <w:szCs w:val="23"/>
        </w:rPr>
        <w:t xml:space="preserve">The next Faculty Senate meeting is on Tuesday, </w:t>
      </w:r>
      <w:r w:rsidR="004E491A">
        <w:rPr>
          <w:rFonts w:ascii="Calibri" w:hAnsi="Calibri"/>
          <w:sz w:val="23"/>
          <w:szCs w:val="23"/>
        </w:rPr>
        <w:t>November 18</w:t>
      </w:r>
      <w:r w:rsidR="004E491A" w:rsidRPr="004E491A">
        <w:rPr>
          <w:rFonts w:ascii="Calibri" w:hAnsi="Calibri"/>
          <w:sz w:val="23"/>
          <w:szCs w:val="23"/>
          <w:vertAlign w:val="superscript"/>
        </w:rPr>
        <w:t>th</w:t>
      </w:r>
      <w:r w:rsidR="006632D5">
        <w:rPr>
          <w:rFonts w:ascii="Calibri" w:hAnsi="Calibri"/>
          <w:sz w:val="23"/>
          <w:szCs w:val="23"/>
        </w:rPr>
        <w:t>, 201</w:t>
      </w:r>
      <w:r w:rsidR="00101802">
        <w:rPr>
          <w:rFonts w:ascii="Calibri" w:hAnsi="Calibri"/>
          <w:sz w:val="23"/>
          <w:szCs w:val="23"/>
        </w:rPr>
        <w:t>4</w:t>
      </w:r>
      <w:r w:rsidRPr="006632D5">
        <w:rPr>
          <w:rFonts w:ascii="Calibri" w:hAnsi="Calibri"/>
          <w:sz w:val="23"/>
          <w:szCs w:val="23"/>
        </w:rPr>
        <w:t xml:space="preserve"> at </w:t>
      </w:r>
      <w:r w:rsidR="00A90397">
        <w:rPr>
          <w:rFonts w:ascii="Calibri" w:hAnsi="Calibri"/>
          <w:sz w:val="23"/>
          <w:szCs w:val="23"/>
        </w:rPr>
        <w:t>1:00PM</w:t>
      </w:r>
      <w:r w:rsidRPr="006632D5">
        <w:rPr>
          <w:rFonts w:ascii="Calibri" w:hAnsi="Calibri"/>
          <w:sz w:val="23"/>
          <w:szCs w:val="23"/>
        </w:rPr>
        <w:t xml:space="preserve"> in </w:t>
      </w:r>
      <w:r w:rsidR="00187D7C">
        <w:rPr>
          <w:rFonts w:ascii="Calibri" w:hAnsi="Calibri"/>
          <w:sz w:val="23"/>
          <w:szCs w:val="23"/>
        </w:rPr>
        <w:t>Wertheim Conservatory 130 at MMC</w:t>
      </w:r>
      <w:r w:rsidR="006632D5">
        <w:rPr>
          <w:rFonts w:ascii="Calibri" w:hAnsi="Calibri"/>
          <w:sz w:val="23"/>
          <w:szCs w:val="23"/>
        </w:rPr>
        <w:t xml:space="preserve">. </w:t>
      </w:r>
      <w:r w:rsidR="00965F9C">
        <w:rPr>
          <w:rFonts w:ascii="Calibri" w:hAnsi="Calibri"/>
          <w:sz w:val="23"/>
          <w:szCs w:val="23"/>
        </w:rPr>
        <w:t>There will be a special meeting of the Faculty Senate on November 25</w:t>
      </w:r>
      <w:r w:rsidR="00965F9C" w:rsidRPr="00965F9C">
        <w:rPr>
          <w:rFonts w:ascii="Calibri" w:hAnsi="Calibri"/>
          <w:sz w:val="23"/>
          <w:szCs w:val="23"/>
          <w:vertAlign w:val="superscript"/>
        </w:rPr>
        <w:t>th</w:t>
      </w:r>
      <w:r w:rsidR="00965F9C">
        <w:rPr>
          <w:rFonts w:ascii="Calibri" w:hAnsi="Calibri"/>
          <w:sz w:val="23"/>
          <w:szCs w:val="23"/>
        </w:rPr>
        <w:t>, 2014 in G</w:t>
      </w:r>
      <w:r w:rsidR="005C3177">
        <w:rPr>
          <w:rFonts w:ascii="Calibri" w:hAnsi="Calibri"/>
          <w:sz w:val="23"/>
          <w:szCs w:val="23"/>
        </w:rPr>
        <w:t xml:space="preserve">raham </w:t>
      </w:r>
      <w:r w:rsidR="00965F9C">
        <w:rPr>
          <w:rFonts w:ascii="Calibri" w:hAnsi="Calibri"/>
          <w:sz w:val="23"/>
          <w:szCs w:val="23"/>
        </w:rPr>
        <w:t>C</w:t>
      </w:r>
      <w:r w:rsidR="005C3177">
        <w:rPr>
          <w:rFonts w:ascii="Calibri" w:hAnsi="Calibri"/>
          <w:sz w:val="23"/>
          <w:szCs w:val="23"/>
        </w:rPr>
        <w:t>enter</w:t>
      </w:r>
      <w:r w:rsidR="00965F9C">
        <w:rPr>
          <w:rFonts w:ascii="Calibri" w:hAnsi="Calibri"/>
          <w:sz w:val="23"/>
          <w:szCs w:val="23"/>
        </w:rPr>
        <w:t xml:space="preserve"> 140. </w:t>
      </w:r>
      <w:r w:rsidRPr="006632D5">
        <w:rPr>
          <w:rFonts w:ascii="Calibri" w:hAnsi="Calibri"/>
          <w:sz w:val="23"/>
          <w:szCs w:val="23"/>
        </w:rPr>
        <w:t xml:space="preserve">Go to </w:t>
      </w:r>
      <w:hyperlink r:id="rId8" w:history="1">
        <w:r w:rsidRPr="006632D5">
          <w:rPr>
            <w:rStyle w:val="Hyperlink"/>
            <w:rFonts w:ascii="Calibri" w:hAnsi="Calibri"/>
            <w:sz w:val="23"/>
            <w:szCs w:val="23"/>
          </w:rPr>
          <w:t>faculty</w:t>
        </w:r>
        <w:r w:rsidRPr="006632D5">
          <w:rPr>
            <w:rStyle w:val="Hyperlink"/>
            <w:rFonts w:ascii="Calibri" w:hAnsi="Calibri"/>
            <w:sz w:val="23"/>
            <w:szCs w:val="23"/>
          </w:rPr>
          <w:t>s</w:t>
        </w:r>
        <w:r w:rsidRPr="006632D5">
          <w:rPr>
            <w:rStyle w:val="Hyperlink"/>
            <w:rFonts w:ascii="Calibri" w:hAnsi="Calibri"/>
            <w:sz w:val="23"/>
            <w:szCs w:val="23"/>
          </w:rPr>
          <w:t>enate.fiu.edu</w:t>
        </w:r>
      </w:hyperlink>
      <w:r w:rsidRPr="006632D5">
        <w:rPr>
          <w:rFonts w:ascii="Calibri" w:hAnsi="Calibri"/>
          <w:sz w:val="23"/>
          <w:szCs w:val="23"/>
        </w:rPr>
        <w:t xml:space="preserve"> for regularly updated information on the Faculty Senate.</w:t>
      </w:r>
    </w:p>
    <w:sectPr w:rsidR="005876FF" w:rsidRPr="006632D5" w:rsidSect="00C24D95">
      <w:footerReference w:type="even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A1E97D" w14:textId="77777777" w:rsidR="00F1738A" w:rsidRDefault="00F1738A">
      <w:r>
        <w:separator/>
      </w:r>
    </w:p>
  </w:endnote>
  <w:endnote w:type="continuationSeparator" w:id="0">
    <w:p w14:paraId="548D2701" w14:textId="77777777" w:rsidR="00F1738A" w:rsidRDefault="00F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9E14" w14:textId="77777777" w:rsidR="00FF03EA" w:rsidRDefault="00FF0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C2BC7" w14:textId="77777777" w:rsidR="00FF03EA" w:rsidRDefault="00FF03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5048" w14:textId="77777777" w:rsidR="00FF03EA" w:rsidRDefault="00FF03EA">
    <w:pPr>
      <w:pStyle w:val="Footer"/>
      <w:framePr w:wrap="around" w:vAnchor="text" w:hAnchor="margin" w:xAlign="center" w:y="1"/>
      <w:rPr>
        <w:rStyle w:val="PageNumber"/>
      </w:rPr>
    </w:pPr>
  </w:p>
  <w:p w14:paraId="7B6FBACF" w14:textId="77777777" w:rsidR="00FF03EA" w:rsidRDefault="00FF0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FAAF76" w14:textId="77777777" w:rsidR="00F1738A" w:rsidRDefault="00F1738A">
      <w:r>
        <w:separator/>
      </w:r>
    </w:p>
  </w:footnote>
  <w:footnote w:type="continuationSeparator" w:id="0">
    <w:p w14:paraId="5D8D41EB" w14:textId="77777777" w:rsidR="00F1738A" w:rsidRDefault="00F1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CE86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91D0D"/>
    <w:multiLevelType w:val="hybridMultilevel"/>
    <w:tmpl w:val="A25E8E24"/>
    <w:lvl w:ilvl="0" w:tplc="D61CAF42">
      <w:start w:val="7"/>
      <w:numFmt w:val="decimal"/>
      <w:lvlText w:val="%1."/>
      <w:lvlJc w:val="left"/>
      <w:pPr>
        <w:tabs>
          <w:tab w:val="num" w:pos="903"/>
        </w:tabs>
        <w:ind w:left="903" w:hanging="435"/>
      </w:pPr>
      <w:rPr>
        <w:rFonts w:hint="default"/>
      </w:rPr>
    </w:lvl>
    <w:lvl w:ilvl="1" w:tplc="A72A8FE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">
    <w:nsid w:val="09384B3E"/>
    <w:multiLevelType w:val="hybridMultilevel"/>
    <w:tmpl w:val="2632D120"/>
    <w:lvl w:ilvl="0" w:tplc="584CE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912092"/>
    <w:multiLevelType w:val="hybridMultilevel"/>
    <w:tmpl w:val="ADE23F84"/>
    <w:lvl w:ilvl="0" w:tplc="F55C5CA6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F3A0357"/>
    <w:multiLevelType w:val="hybridMultilevel"/>
    <w:tmpl w:val="218C77E6"/>
    <w:lvl w:ilvl="0" w:tplc="07163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5F8"/>
    <w:multiLevelType w:val="hybridMultilevel"/>
    <w:tmpl w:val="F84E722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D307AA6"/>
    <w:multiLevelType w:val="hybridMultilevel"/>
    <w:tmpl w:val="0AB8B23E"/>
    <w:lvl w:ilvl="0" w:tplc="6F0CA56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85B4D482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88AD68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55E25"/>
    <w:multiLevelType w:val="hybridMultilevel"/>
    <w:tmpl w:val="6BC4A6D2"/>
    <w:lvl w:ilvl="0" w:tplc="FEBAE05A">
      <w:start w:val="8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50A109E8"/>
    <w:multiLevelType w:val="hybridMultilevel"/>
    <w:tmpl w:val="696A64B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EAB"/>
    <w:multiLevelType w:val="hybridMultilevel"/>
    <w:tmpl w:val="967EC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537890"/>
    <w:multiLevelType w:val="hybridMultilevel"/>
    <w:tmpl w:val="F5CE838A"/>
    <w:lvl w:ilvl="0" w:tplc="EBC451C0">
      <w:start w:val="1"/>
      <w:numFmt w:val="lowerLetter"/>
      <w:lvlText w:val="%1."/>
      <w:lvlJc w:val="left"/>
      <w:pPr>
        <w:ind w:left="1512" w:hanging="360"/>
      </w:pPr>
      <w:rPr>
        <w:rFonts w:cs="Calibri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5F7009CF"/>
    <w:multiLevelType w:val="hybridMultilevel"/>
    <w:tmpl w:val="E5B63242"/>
    <w:lvl w:ilvl="0" w:tplc="5EF0990C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6D5B7829"/>
    <w:multiLevelType w:val="hybridMultilevel"/>
    <w:tmpl w:val="F8EABA6E"/>
    <w:lvl w:ilvl="0" w:tplc="81F4F202">
      <w:start w:val="1"/>
      <w:numFmt w:val="lowerRoman"/>
      <w:lvlText w:val="%1.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>
    <w:nsid w:val="751D3ADB"/>
    <w:multiLevelType w:val="hybridMultilevel"/>
    <w:tmpl w:val="20C452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3D0D90"/>
    <w:multiLevelType w:val="hybridMultilevel"/>
    <w:tmpl w:val="15AA87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CF6"/>
    <w:rsid w:val="000001FE"/>
    <w:rsid w:val="00031354"/>
    <w:rsid w:val="00040499"/>
    <w:rsid w:val="000458CA"/>
    <w:rsid w:val="00052F0A"/>
    <w:rsid w:val="000548EA"/>
    <w:rsid w:val="000611F1"/>
    <w:rsid w:val="000663EA"/>
    <w:rsid w:val="0007764D"/>
    <w:rsid w:val="00080C96"/>
    <w:rsid w:val="000813D7"/>
    <w:rsid w:val="0009080C"/>
    <w:rsid w:val="00093CF6"/>
    <w:rsid w:val="00095133"/>
    <w:rsid w:val="00096501"/>
    <w:rsid w:val="000970B0"/>
    <w:rsid w:val="000978F5"/>
    <w:rsid w:val="000A04D7"/>
    <w:rsid w:val="000A4D45"/>
    <w:rsid w:val="000B24D8"/>
    <w:rsid w:val="000B31B9"/>
    <w:rsid w:val="000C4B06"/>
    <w:rsid w:val="000C5048"/>
    <w:rsid w:val="000D78FB"/>
    <w:rsid w:val="000E5013"/>
    <w:rsid w:val="000F2F16"/>
    <w:rsid w:val="000F799A"/>
    <w:rsid w:val="00101802"/>
    <w:rsid w:val="00102922"/>
    <w:rsid w:val="00105F4E"/>
    <w:rsid w:val="00115299"/>
    <w:rsid w:val="00147E01"/>
    <w:rsid w:val="00173506"/>
    <w:rsid w:val="00182065"/>
    <w:rsid w:val="00186C5E"/>
    <w:rsid w:val="00187D7C"/>
    <w:rsid w:val="00192197"/>
    <w:rsid w:val="00193FA3"/>
    <w:rsid w:val="0019770E"/>
    <w:rsid w:val="001A524D"/>
    <w:rsid w:val="001B1762"/>
    <w:rsid w:val="001B4382"/>
    <w:rsid w:val="001B737E"/>
    <w:rsid w:val="001C0C98"/>
    <w:rsid w:val="001C39C0"/>
    <w:rsid w:val="001C483A"/>
    <w:rsid w:val="001C51F1"/>
    <w:rsid w:val="001C6430"/>
    <w:rsid w:val="001D0F3A"/>
    <w:rsid w:val="001E1A22"/>
    <w:rsid w:val="001F1C5E"/>
    <w:rsid w:val="001F397C"/>
    <w:rsid w:val="0020394B"/>
    <w:rsid w:val="00215D53"/>
    <w:rsid w:val="0022258D"/>
    <w:rsid w:val="00232BCD"/>
    <w:rsid w:val="00261AC2"/>
    <w:rsid w:val="00263552"/>
    <w:rsid w:val="002716BD"/>
    <w:rsid w:val="00272A88"/>
    <w:rsid w:val="00272B42"/>
    <w:rsid w:val="00274AC7"/>
    <w:rsid w:val="002A2DA0"/>
    <w:rsid w:val="002D4158"/>
    <w:rsid w:val="002D53B9"/>
    <w:rsid w:val="002E0481"/>
    <w:rsid w:val="002E0B73"/>
    <w:rsid w:val="002F1BF9"/>
    <w:rsid w:val="002F4906"/>
    <w:rsid w:val="002F62A9"/>
    <w:rsid w:val="002F6E40"/>
    <w:rsid w:val="002F7EFC"/>
    <w:rsid w:val="00314CBD"/>
    <w:rsid w:val="003236B3"/>
    <w:rsid w:val="00331854"/>
    <w:rsid w:val="00335574"/>
    <w:rsid w:val="00343F40"/>
    <w:rsid w:val="003502F7"/>
    <w:rsid w:val="0035489F"/>
    <w:rsid w:val="00361EC7"/>
    <w:rsid w:val="00363748"/>
    <w:rsid w:val="003808D6"/>
    <w:rsid w:val="00384910"/>
    <w:rsid w:val="00396248"/>
    <w:rsid w:val="003A3F97"/>
    <w:rsid w:val="003B24C4"/>
    <w:rsid w:val="003B7A38"/>
    <w:rsid w:val="003C0DBE"/>
    <w:rsid w:val="003D1CFB"/>
    <w:rsid w:val="003E780B"/>
    <w:rsid w:val="003F5CAE"/>
    <w:rsid w:val="004020F4"/>
    <w:rsid w:val="00404C8B"/>
    <w:rsid w:val="00404E38"/>
    <w:rsid w:val="00406F36"/>
    <w:rsid w:val="00410338"/>
    <w:rsid w:val="004170FA"/>
    <w:rsid w:val="00423BB8"/>
    <w:rsid w:val="0043061A"/>
    <w:rsid w:val="00430D7A"/>
    <w:rsid w:val="00437532"/>
    <w:rsid w:val="00440662"/>
    <w:rsid w:val="0044173C"/>
    <w:rsid w:val="004443C0"/>
    <w:rsid w:val="00451426"/>
    <w:rsid w:val="0045158F"/>
    <w:rsid w:val="004537A7"/>
    <w:rsid w:val="0046717C"/>
    <w:rsid w:val="00467DD5"/>
    <w:rsid w:val="00470E2E"/>
    <w:rsid w:val="00472408"/>
    <w:rsid w:val="00476C0A"/>
    <w:rsid w:val="00491A26"/>
    <w:rsid w:val="00492336"/>
    <w:rsid w:val="00496663"/>
    <w:rsid w:val="004A44E8"/>
    <w:rsid w:val="004A47E6"/>
    <w:rsid w:val="004B05FF"/>
    <w:rsid w:val="004B1DBB"/>
    <w:rsid w:val="004C3BBC"/>
    <w:rsid w:val="004C5982"/>
    <w:rsid w:val="004D10E6"/>
    <w:rsid w:val="004E0F2F"/>
    <w:rsid w:val="004E14FE"/>
    <w:rsid w:val="004E318F"/>
    <w:rsid w:val="004E486C"/>
    <w:rsid w:val="004E491A"/>
    <w:rsid w:val="004F1900"/>
    <w:rsid w:val="004F4669"/>
    <w:rsid w:val="004F53B5"/>
    <w:rsid w:val="005016AF"/>
    <w:rsid w:val="00505C72"/>
    <w:rsid w:val="00531949"/>
    <w:rsid w:val="00531DC2"/>
    <w:rsid w:val="00547383"/>
    <w:rsid w:val="00553046"/>
    <w:rsid w:val="00564230"/>
    <w:rsid w:val="005643DD"/>
    <w:rsid w:val="005656AD"/>
    <w:rsid w:val="00566CF6"/>
    <w:rsid w:val="005735FB"/>
    <w:rsid w:val="005876FF"/>
    <w:rsid w:val="00592360"/>
    <w:rsid w:val="005959DD"/>
    <w:rsid w:val="005A0257"/>
    <w:rsid w:val="005A2ACD"/>
    <w:rsid w:val="005A62C6"/>
    <w:rsid w:val="005B461D"/>
    <w:rsid w:val="005C3177"/>
    <w:rsid w:val="005C450E"/>
    <w:rsid w:val="005C4668"/>
    <w:rsid w:val="005D2A11"/>
    <w:rsid w:val="005D2C16"/>
    <w:rsid w:val="005D6368"/>
    <w:rsid w:val="005E5844"/>
    <w:rsid w:val="005F3552"/>
    <w:rsid w:val="005F520A"/>
    <w:rsid w:val="006016D8"/>
    <w:rsid w:val="00601BFD"/>
    <w:rsid w:val="0060336B"/>
    <w:rsid w:val="006056D1"/>
    <w:rsid w:val="00632DF9"/>
    <w:rsid w:val="00637332"/>
    <w:rsid w:val="00637DEC"/>
    <w:rsid w:val="00647EDB"/>
    <w:rsid w:val="006632D5"/>
    <w:rsid w:val="00676520"/>
    <w:rsid w:val="00676F9B"/>
    <w:rsid w:val="00680376"/>
    <w:rsid w:val="00686D8B"/>
    <w:rsid w:val="00691220"/>
    <w:rsid w:val="00693B09"/>
    <w:rsid w:val="00695144"/>
    <w:rsid w:val="006B02BF"/>
    <w:rsid w:val="006C457C"/>
    <w:rsid w:val="006C6B5D"/>
    <w:rsid w:val="006E1C44"/>
    <w:rsid w:val="006F17A2"/>
    <w:rsid w:val="006F39FB"/>
    <w:rsid w:val="006F62F7"/>
    <w:rsid w:val="007063B1"/>
    <w:rsid w:val="00721216"/>
    <w:rsid w:val="00721866"/>
    <w:rsid w:val="00725269"/>
    <w:rsid w:val="00735F64"/>
    <w:rsid w:val="00736099"/>
    <w:rsid w:val="0074308B"/>
    <w:rsid w:val="007465C5"/>
    <w:rsid w:val="00746CE4"/>
    <w:rsid w:val="00747005"/>
    <w:rsid w:val="00747CAF"/>
    <w:rsid w:val="0075153A"/>
    <w:rsid w:val="007573AE"/>
    <w:rsid w:val="00784BF7"/>
    <w:rsid w:val="007908E5"/>
    <w:rsid w:val="00790D8E"/>
    <w:rsid w:val="0079342A"/>
    <w:rsid w:val="007A40F6"/>
    <w:rsid w:val="007B4FB0"/>
    <w:rsid w:val="007C447A"/>
    <w:rsid w:val="007D3670"/>
    <w:rsid w:val="007D44D8"/>
    <w:rsid w:val="007E043E"/>
    <w:rsid w:val="007E3FEF"/>
    <w:rsid w:val="007E7F88"/>
    <w:rsid w:val="007F26A7"/>
    <w:rsid w:val="007F721C"/>
    <w:rsid w:val="00803525"/>
    <w:rsid w:val="008119FF"/>
    <w:rsid w:val="00814991"/>
    <w:rsid w:val="00832F5C"/>
    <w:rsid w:val="00836F21"/>
    <w:rsid w:val="00841E44"/>
    <w:rsid w:val="00843FC9"/>
    <w:rsid w:val="008449D5"/>
    <w:rsid w:val="00855F75"/>
    <w:rsid w:val="008661EE"/>
    <w:rsid w:val="00867813"/>
    <w:rsid w:val="00871079"/>
    <w:rsid w:val="0087306E"/>
    <w:rsid w:val="00876A86"/>
    <w:rsid w:val="00880879"/>
    <w:rsid w:val="00881EDE"/>
    <w:rsid w:val="00893FD5"/>
    <w:rsid w:val="00895B8D"/>
    <w:rsid w:val="008965EF"/>
    <w:rsid w:val="008A02B2"/>
    <w:rsid w:val="008A508F"/>
    <w:rsid w:val="008A7D13"/>
    <w:rsid w:val="008C11CC"/>
    <w:rsid w:val="008C25A7"/>
    <w:rsid w:val="008C6B69"/>
    <w:rsid w:val="008E08B7"/>
    <w:rsid w:val="008E59D6"/>
    <w:rsid w:val="008E653D"/>
    <w:rsid w:val="008F0D09"/>
    <w:rsid w:val="009017DE"/>
    <w:rsid w:val="00907FBA"/>
    <w:rsid w:val="00910475"/>
    <w:rsid w:val="009110AB"/>
    <w:rsid w:val="00911125"/>
    <w:rsid w:val="00917342"/>
    <w:rsid w:val="009174DB"/>
    <w:rsid w:val="009349C7"/>
    <w:rsid w:val="00942EC9"/>
    <w:rsid w:val="009517EE"/>
    <w:rsid w:val="009545B8"/>
    <w:rsid w:val="00955C2E"/>
    <w:rsid w:val="0095606D"/>
    <w:rsid w:val="00965F9C"/>
    <w:rsid w:val="00967AC5"/>
    <w:rsid w:val="00977558"/>
    <w:rsid w:val="00993434"/>
    <w:rsid w:val="009B4BEE"/>
    <w:rsid w:val="009C0C35"/>
    <w:rsid w:val="009C1EC4"/>
    <w:rsid w:val="009C631B"/>
    <w:rsid w:val="009D2D4F"/>
    <w:rsid w:val="009D53CA"/>
    <w:rsid w:val="009E1CBD"/>
    <w:rsid w:val="009F1675"/>
    <w:rsid w:val="009F3029"/>
    <w:rsid w:val="00A02C0F"/>
    <w:rsid w:val="00A07652"/>
    <w:rsid w:val="00A11C81"/>
    <w:rsid w:val="00A164A6"/>
    <w:rsid w:val="00A254CE"/>
    <w:rsid w:val="00A371D9"/>
    <w:rsid w:val="00A72AFF"/>
    <w:rsid w:val="00A8436C"/>
    <w:rsid w:val="00A90397"/>
    <w:rsid w:val="00AA2F87"/>
    <w:rsid w:val="00AA3B12"/>
    <w:rsid w:val="00AB228A"/>
    <w:rsid w:val="00AB5223"/>
    <w:rsid w:val="00AB6B07"/>
    <w:rsid w:val="00AC5551"/>
    <w:rsid w:val="00AD2DA7"/>
    <w:rsid w:val="00AD5ADF"/>
    <w:rsid w:val="00AE6A1A"/>
    <w:rsid w:val="00AE742E"/>
    <w:rsid w:val="00AF5305"/>
    <w:rsid w:val="00B02294"/>
    <w:rsid w:val="00B216DB"/>
    <w:rsid w:val="00B25659"/>
    <w:rsid w:val="00B331E1"/>
    <w:rsid w:val="00B37A79"/>
    <w:rsid w:val="00B37E67"/>
    <w:rsid w:val="00B41D62"/>
    <w:rsid w:val="00B46E08"/>
    <w:rsid w:val="00B52FB4"/>
    <w:rsid w:val="00B55E9F"/>
    <w:rsid w:val="00B6098E"/>
    <w:rsid w:val="00B63EF1"/>
    <w:rsid w:val="00B647C2"/>
    <w:rsid w:val="00B672FF"/>
    <w:rsid w:val="00B760DA"/>
    <w:rsid w:val="00B7767C"/>
    <w:rsid w:val="00B80A4A"/>
    <w:rsid w:val="00B82AA0"/>
    <w:rsid w:val="00B90460"/>
    <w:rsid w:val="00BA50A9"/>
    <w:rsid w:val="00BD2A93"/>
    <w:rsid w:val="00BE29AC"/>
    <w:rsid w:val="00BE48FC"/>
    <w:rsid w:val="00BE6A44"/>
    <w:rsid w:val="00BF166F"/>
    <w:rsid w:val="00BF269E"/>
    <w:rsid w:val="00BF31C1"/>
    <w:rsid w:val="00BF52CB"/>
    <w:rsid w:val="00C008A9"/>
    <w:rsid w:val="00C074EC"/>
    <w:rsid w:val="00C24D95"/>
    <w:rsid w:val="00C33692"/>
    <w:rsid w:val="00C4398B"/>
    <w:rsid w:val="00C43D62"/>
    <w:rsid w:val="00C5341B"/>
    <w:rsid w:val="00C57831"/>
    <w:rsid w:val="00C70D49"/>
    <w:rsid w:val="00C71EA2"/>
    <w:rsid w:val="00C73F12"/>
    <w:rsid w:val="00C95197"/>
    <w:rsid w:val="00CA4DC7"/>
    <w:rsid w:val="00CC24B4"/>
    <w:rsid w:val="00CD075C"/>
    <w:rsid w:val="00CD421C"/>
    <w:rsid w:val="00CD7493"/>
    <w:rsid w:val="00CD7E27"/>
    <w:rsid w:val="00CE1ACE"/>
    <w:rsid w:val="00CF4DA0"/>
    <w:rsid w:val="00CF6229"/>
    <w:rsid w:val="00CF67E5"/>
    <w:rsid w:val="00D168DB"/>
    <w:rsid w:val="00D20230"/>
    <w:rsid w:val="00D30715"/>
    <w:rsid w:val="00D35665"/>
    <w:rsid w:val="00D60E22"/>
    <w:rsid w:val="00D62F8D"/>
    <w:rsid w:val="00D63D58"/>
    <w:rsid w:val="00D719C8"/>
    <w:rsid w:val="00D72B00"/>
    <w:rsid w:val="00D8535E"/>
    <w:rsid w:val="00D86F3C"/>
    <w:rsid w:val="00D96807"/>
    <w:rsid w:val="00DA53F4"/>
    <w:rsid w:val="00DB12BF"/>
    <w:rsid w:val="00DB1820"/>
    <w:rsid w:val="00DB3A95"/>
    <w:rsid w:val="00DB6820"/>
    <w:rsid w:val="00DD5A15"/>
    <w:rsid w:val="00DE3149"/>
    <w:rsid w:val="00DE5F40"/>
    <w:rsid w:val="00DE7EDD"/>
    <w:rsid w:val="00DF7224"/>
    <w:rsid w:val="00E01F3C"/>
    <w:rsid w:val="00E2416F"/>
    <w:rsid w:val="00E25F02"/>
    <w:rsid w:val="00E26265"/>
    <w:rsid w:val="00E67F8E"/>
    <w:rsid w:val="00E95A38"/>
    <w:rsid w:val="00E9674B"/>
    <w:rsid w:val="00EA0DCB"/>
    <w:rsid w:val="00EA1C0F"/>
    <w:rsid w:val="00EA6BFA"/>
    <w:rsid w:val="00EB42CA"/>
    <w:rsid w:val="00EB795B"/>
    <w:rsid w:val="00EC55E1"/>
    <w:rsid w:val="00EC6716"/>
    <w:rsid w:val="00ED685B"/>
    <w:rsid w:val="00ED723F"/>
    <w:rsid w:val="00EE0761"/>
    <w:rsid w:val="00EE72A0"/>
    <w:rsid w:val="00EF2C98"/>
    <w:rsid w:val="00F10F5C"/>
    <w:rsid w:val="00F13D2E"/>
    <w:rsid w:val="00F1738A"/>
    <w:rsid w:val="00F173D0"/>
    <w:rsid w:val="00F179FA"/>
    <w:rsid w:val="00F26EFA"/>
    <w:rsid w:val="00F33864"/>
    <w:rsid w:val="00F42A83"/>
    <w:rsid w:val="00F45404"/>
    <w:rsid w:val="00F60018"/>
    <w:rsid w:val="00F607BE"/>
    <w:rsid w:val="00F6198F"/>
    <w:rsid w:val="00F64D23"/>
    <w:rsid w:val="00F716A5"/>
    <w:rsid w:val="00F7597E"/>
    <w:rsid w:val="00F80D8C"/>
    <w:rsid w:val="00F8527C"/>
    <w:rsid w:val="00F878D3"/>
    <w:rsid w:val="00FC3F7A"/>
    <w:rsid w:val="00FE1598"/>
    <w:rsid w:val="00FF0212"/>
    <w:rsid w:val="00FF03EA"/>
    <w:rsid w:val="00FF2273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8C4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C98"/>
    <w:pPr>
      <w:keepNext/>
      <w:spacing w:before="120"/>
      <w:jc w:val="center"/>
      <w:outlineLvl w:val="0"/>
    </w:pPr>
    <w:rPr>
      <w:rFonts w:ascii="Garamond" w:hAnsi="Garamond"/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dstrike w:val="0"/>
      <w:sz w:val="16"/>
      <w:szCs w:val="16"/>
      <w:effect w:val="none"/>
      <w:vertAlign w:val="baseline"/>
    </w:rPr>
  </w:style>
  <w:style w:type="paragraph" w:styleId="Date">
    <w:name w:val="Date"/>
    <w:basedOn w:val="Normal"/>
    <w:next w:val="Normal"/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576"/>
    </w:pPr>
  </w:style>
  <w:style w:type="paragraph" w:styleId="BalloonText">
    <w:name w:val="Balloon Text"/>
    <w:basedOn w:val="Normal"/>
    <w:semiHidden/>
    <w:rsid w:val="00955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5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35FB"/>
    <w:rPr>
      <w:sz w:val="24"/>
      <w:szCs w:val="24"/>
    </w:rPr>
  </w:style>
  <w:style w:type="paragraph" w:styleId="DocumentMap">
    <w:name w:val="Document Map"/>
    <w:basedOn w:val="Normal"/>
    <w:link w:val="DocumentMapChar"/>
    <w:rsid w:val="008C25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C25A7"/>
    <w:rPr>
      <w:rFonts w:ascii="Tahoma" w:hAnsi="Tahoma" w:cs="Tahoma"/>
      <w:sz w:val="16"/>
      <w:szCs w:val="16"/>
    </w:rPr>
  </w:style>
  <w:style w:type="character" w:styleId="Hyperlink">
    <w:name w:val="Hyperlink"/>
    <w:rsid w:val="00F10F5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2C9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F2C98"/>
    <w:rPr>
      <w:sz w:val="24"/>
      <w:szCs w:val="24"/>
    </w:rPr>
  </w:style>
  <w:style w:type="character" w:customStyle="1" w:styleId="Heading1Char">
    <w:name w:val="Heading 1 Char"/>
    <w:link w:val="Heading1"/>
    <w:rsid w:val="001C0C98"/>
    <w:rPr>
      <w:rFonts w:ascii="Garamond" w:hAnsi="Garamond"/>
      <w:b/>
      <w:bCs/>
      <w:sz w:val="4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31E1"/>
    <w:rPr>
      <w:rFonts w:ascii="Courier New" w:eastAsia="Calibri" w:hAnsi="Courier New" w:cs="Courier New"/>
      <w:color w:val="000000"/>
    </w:rPr>
  </w:style>
  <w:style w:type="character" w:customStyle="1" w:styleId="BodyTextIndentChar">
    <w:name w:val="Body Text Indent Char"/>
    <w:link w:val="BodyTextIndent"/>
    <w:rsid w:val="00721866"/>
    <w:rPr>
      <w:sz w:val="24"/>
      <w:szCs w:val="24"/>
    </w:rPr>
  </w:style>
  <w:style w:type="paragraph" w:styleId="ColorfulList-Accent1">
    <w:name w:val="Colorful List Accent 1"/>
    <w:basedOn w:val="Normal"/>
    <w:qFormat/>
    <w:rsid w:val="00E25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D5AD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acultysenate.fiu.edu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908-5B06-8B4D-86DB-2233BDC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August 28 Steering Committee Meeting</vt:lpstr>
    </vt:vector>
  </TitlesOfParts>
  <Company>FIU</Company>
  <LinksUpToDate>false</LinksUpToDate>
  <CharactersWithSpaces>3441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http://facultysenate.fiu.edu/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August 28 Steering Committee Meeting</dc:title>
  <dc:subject/>
  <dc:creator>Bruce Hauptli</dc:creator>
  <cp:keywords/>
  <cp:lastModifiedBy>Juneisy  Hawkins</cp:lastModifiedBy>
  <cp:revision>7</cp:revision>
  <cp:lastPrinted>2012-08-21T19:33:00Z</cp:lastPrinted>
  <dcterms:created xsi:type="dcterms:W3CDTF">2014-10-22T14:37:00Z</dcterms:created>
  <dcterms:modified xsi:type="dcterms:W3CDTF">2014-10-24T14:18:00Z</dcterms:modified>
</cp:coreProperties>
</file>