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11" w:rsidRPr="00E20B32" w:rsidRDefault="00A62D11" w:rsidP="00A62D11">
      <w:pPr>
        <w:pStyle w:val="Body1"/>
        <w:spacing w:after="0" w:line="240" w:lineRule="auto"/>
        <w:ind w:firstLine="0"/>
        <w:jc w:val="center"/>
        <w:rPr>
          <w:rFonts w:ascii="Times New Roman" w:eastAsia="Helvetica" w:hAnsi="Times New Roman"/>
          <w:i/>
          <w:sz w:val="32"/>
          <w:szCs w:val="32"/>
        </w:rPr>
      </w:pPr>
      <w:r w:rsidRPr="00E20B32">
        <w:rPr>
          <w:rFonts w:ascii="Times New Roman" w:eastAsia="Times New Roman" w:hAnsi="Times New Roman"/>
          <w:i/>
          <w:sz w:val="32"/>
          <w:szCs w:val="32"/>
        </w:rPr>
        <w:t>MINUTES</w:t>
      </w:r>
      <w:r w:rsidRPr="00E20B32">
        <w:rPr>
          <w:rFonts w:ascii="Times New Roman" w:eastAsia="Helvetica" w:hAnsi="Times New Roman"/>
          <w:i/>
          <w:sz w:val="32"/>
          <w:szCs w:val="32"/>
        </w:rPr>
        <w:t xml:space="preserve"> </w:t>
      </w:r>
    </w:p>
    <w:p w:rsidR="00A62D11" w:rsidRDefault="00A62D11" w:rsidP="00A62D11">
      <w:pPr>
        <w:pStyle w:val="Body1"/>
        <w:tabs>
          <w:tab w:val="left" w:pos="4000"/>
          <w:tab w:val="center" w:pos="4680"/>
        </w:tabs>
        <w:spacing w:after="0" w:line="240" w:lineRule="auto"/>
        <w:ind w:firstLine="0"/>
        <w:jc w:val="center"/>
        <w:rPr>
          <w:rFonts w:ascii="Times New Roman" w:eastAsia="Helvetica" w:hAnsi="Times New Roman"/>
          <w:b/>
          <w:sz w:val="24"/>
          <w:szCs w:val="24"/>
        </w:rPr>
      </w:pPr>
      <w:r w:rsidRPr="000571EE">
        <w:rPr>
          <w:rFonts w:ascii="Times New Roman" w:eastAsia="Helvetica" w:hAnsi="Times New Roman"/>
          <w:b/>
          <w:sz w:val="24"/>
          <w:szCs w:val="24"/>
        </w:rPr>
        <w:t>Meeting #6</w:t>
      </w:r>
    </w:p>
    <w:p w:rsidR="00A62D11" w:rsidRPr="000571EE" w:rsidRDefault="00A62D11" w:rsidP="00A62D11">
      <w:pPr>
        <w:pStyle w:val="Body1"/>
        <w:tabs>
          <w:tab w:val="left" w:pos="4000"/>
          <w:tab w:val="center" w:pos="4680"/>
        </w:tabs>
        <w:spacing w:after="0" w:line="240" w:lineRule="auto"/>
        <w:ind w:firstLine="0"/>
        <w:jc w:val="center"/>
        <w:rPr>
          <w:rFonts w:ascii="Times New Roman" w:eastAsia="Helvetica" w:hAnsi="Times New Roman"/>
          <w:b/>
          <w:sz w:val="24"/>
          <w:szCs w:val="24"/>
        </w:rPr>
      </w:pPr>
    </w:p>
    <w:p w:rsidR="00A62D11" w:rsidRPr="005D168D" w:rsidRDefault="00A62D11" w:rsidP="00A62D11">
      <w:pPr>
        <w:pStyle w:val="Body1"/>
        <w:spacing w:after="0" w:line="240" w:lineRule="auto"/>
        <w:ind w:firstLine="0"/>
        <w:jc w:val="center"/>
        <w:rPr>
          <w:rFonts w:ascii="Times New Roman" w:hAnsi="Times New Roman"/>
          <w:b/>
          <w:sz w:val="24"/>
          <w:szCs w:val="24"/>
        </w:rPr>
      </w:pPr>
      <w:r w:rsidRPr="005D168D">
        <w:rPr>
          <w:rFonts w:ascii="Times New Roman" w:eastAsia="Helvetica" w:hAnsi="Times New Roman"/>
          <w:b/>
          <w:sz w:val="24"/>
          <w:szCs w:val="24"/>
        </w:rPr>
        <w:t>ACADEMIC INTEGRITY COMMITTEE (AIC)</w:t>
      </w:r>
    </w:p>
    <w:p w:rsidR="00A62D11" w:rsidRPr="00E00353" w:rsidRDefault="00A62D11" w:rsidP="00A62D11">
      <w:pPr>
        <w:pStyle w:val="Body1"/>
        <w:spacing w:after="0" w:line="240" w:lineRule="auto"/>
        <w:ind w:firstLine="0"/>
        <w:jc w:val="center"/>
        <w:rPr>
          <w:rFonts w:ascii="Times New Roman" w:eastAsia="Helvetica" w:hAnsi="Times New Roman"/>
          <w:sz w:val="24"/>
          <w:szCs w:val="24"/>
        </w:rPr>
      </w:pPr>
      <w:r w:rsidRPr="005D168D">
        <w:rPr>
          <w:rFonts w:ascii="Times New Roman" w:eastAsia="Helvetica" w:hAnsi="Times New Roman"/>
          <w:sz w:val="24"/>
          <w:szCs w:val="24"/>
        </w:rPr>
        <w:t>Wednesday Jan 13</w:t>
      </w:r>
      <w:r w:rsidRPr="005D168D">
        <w:rPr>
          <w:rFonts w:ascii="Times New Roman" w:hAnsi="Times New Roman"/>
          <w:sz w:val="24"/>
          <w:szCs w:val="24"/>
        </w:rPr>
        <w:t xml:space="preserve">, 2016 </w:t>
      </w:r>
      <w:r w:rsidRPr="005D168D">
        <w:rPr>
          <w:rFonts w:ascii="Times New Roman" w:eastAsia="Helvetica" w:hAnsi="Times New Roman"/>
          <w:sz w:val="24"/>
          <w:szCs w:val="24"/>
        </w:rPr>
        <w:t>(12:45-2:00) PC 238</w:t>
      </w:r>
    </w:p>
    <w:p w:rsidR="00A62D11" w:rsidRPr="005D168D" w:rsidRDefault="00A62D11" w:rsidP="00A62D11">
      <w:pPr>
        <w:pStyle w:val="Body1"/>
        <w:tabs>
          <w:tab w:val="left" w:pos="4050"/>
        </w:tabs>
        <w:spacing w:after="0" w:line="240" w:lineRule="auto"/>
        <w:ind w:firstLine="0"/>
        <w:rPr>
          <w:rFonts w:ascii="Times New Roman" w:eastAsia="Helvetica" w:hAnsi="Times New Roman"/>
          <w:sz w:val="24"/>
          <w:szCs w:val="24"/>
        </w:rPr>
      </w:pPr>
      <w:r>
        <w:rPr>
          <w:rFonts w:ascii="Times New Roman" w:eastAsia="Helvetica" w:hAnsi="Times New Roman"/>
          <w:sz w:val="24"/>
          <w:szCs w:val="24"/>
        </w:rPr>
        <w:tab/>
      </w:r>
    </w:p>
    <w:p w:rsidR="00A62D11" w:rsidRPr="005D168D" w:rsidRDefault="00A62D11" w:rsidP="00A62D11">
      <w:pPr>
        <w:pStyle w:val="Body1"/>
        <w:spacing w:after="0" w:line="240" w:lineRule="auto"/>
        <w:ind w:firstLine="0"/>
        <w:rPr>
          <w:rFonts w:ascii="Times New Roman" w:eastAsia="Helvetica" w:hAnsi="Times New Roman"/>
          <w:sz w:val="24"/>
          <w:szCs w:val="24"/>
        </w:rPr>
      </w:pPr>
      <w:r w:rsidRPr="005D168D">
        <w:rPr>
          <w:rFonts w:ascii="Times New Roman" w:eastAsia="Helvetica" w:hAnsi="Times New Roman"/>
          <w:sz w:val="24"/>
          <w:szCs w:val="24"/>
        </w:rPr>
        <w:t>Present: Valerie George, Chair</w:t>
      </w:r>
      <w:r w:rsidRPr="005D168D">
        <w:rPr>
          <w:rFonts w:ascii="Times New Roman" w:eastAsia="Helvetica" w:hAnsi="Times New Roman"/>
          <w:sz w:val="24"/>
          <w:szCs w:val="24"/>
        </w:rPr>
        <w:tab/>
      </w:r>
      <w:r w:rsidRPr="005D168D">
        <w:rPr>
          <w:rFonts w:ascii="Times New Roman" w:eastAsia="Helvetica" w:hAnsi="Times New Roman"/>
          <w:sz w:val="24"/>
          <w:szCs w:val="24"/>
        </w:rPr>
        <w:tab/>
      </w:r>
      <w:r w:rsidRPr="005D168D">
        <w:rPr>
          <w:rFonts w:ascii="Times New Roman" w:eastAsia="Helvetica" w:hAnsi="Times New Roman"/>
          <w:sz w:val="24"/>
          <w:szCs w:val="24"/>
        </w:rPr>
        <w:tab/>
        <w:t>Tom Breslin</w:t>
      </w:r>
    </w:p>
    <w:p w:rsidR="00A62D11" w:rsidRPr="005D168D" w:rsidRDefault="00A62D11" w:rsidP="00A62D11">
      <w:pPr>
        <w:pStyle w:val="Body1"/>
        <w:spacing w:after="0" w:line="240" w:lineRule="auto"/>
        <w:ind w:firstLine="0"/>
        <w:rPr>
          <w:rFonts w:ascii="Times New Roman" w:eastAsia="Helvetica" w:hAnsi="Times New Roman"/>
          <w:sz w:val="24"/>
          <w:szCs w:val="24"/>
        </w:rPr>
      </w:pPr>
      <w:r w:rsidRPr="005D168D">
        <w:rPr>
          <w:rFonts w:ascii="Times New Roman" w:eastAsia="Helvetica" w:hAnsi="Times New Roman"/>
          <w:sz w:val="24"/>
          <w:szCs w:val="24"/>
        </w:rPr>
        <w:tab/>
        <w:t>Vanessa Zach student</w:t>
      </w:r>
      <w:r w:rsidRPr="005D168D">
        <w:rPr>
          <w:rFonts w:ascii="Times New Roman" w:eastAsia="Helvetica" w:hAnsi="Times New Roman"/>
          <w:sz w:val="24"/>
          <w:szCs w:val="24"/>
        </w:rPr>
        <w:tab/>
        <w:t>(undergraduate</w:t>
      </w:r>
      <w:r w:rsidRPr="005D168D">
        <w:rPr>
          <w:rFonts w:ascii="Times New Roman" w:eastAsia="Helvetica" w:hAnsi="Times New Roman"/>
          <w:sz w:val="24"/>
          <w:szCs w:val="24"/>
        </w:rPr>
        <w:tab/>
        <w:t xml:space="preserve">Stephanie </w:t>
      </w:r>
      <w:proofErr w:type="spellStart"/>
      <w:r w:rsidRPr="005D168D">
        <w:rPr>
          <w:rFonts w:ascii="Times New Roman" w:eastAsia="Helvetica" w:hAnsi="Times New Roman"/>
          <w:sz w:val="24"/>
          <w:szCs w:val="24"/>
        </w:rPr>
        <w:t>Fajre</w:t>
      </w:r>
      <w:proofErr w:type="spellEnd"/>
      <w:r w:rsidRPr="005D168D">
        <w:rPr>
          <w:rFonts w:ascii="Times New Roman" w:eastAsia="Helvetica" w:hAnsi="Times New Roman"/>
          <w:sz w:val="24"/>
          <w:szCs w:val="24"/>
        </w:rPr>
        <w:t xml:space="preserve"> student (graduate)</w:t>
      </w:r>
    </w:p>
    <w:p w:rsidR="00A62D11" w:rsidRPr="005D168D" w:rsidRDefault="00A62D11" w:rsidP="00A62D11">
      <w:pPr>
        <w:pStyle w:val="Body1"/>
        <w:spacing w:after="0" w:line="240" w:lineRule="auto"/>
        <w:ind w:firstLine="0"/>
        <w:rPr>
          <w:rFonts w:ascii="Times New Roman" w:eastAsia="Helvetica" w:hAnsi="Times New Roman"/>
          <w:sz w:val="24"/>
          <w:szCs w:val="24"/>
        </w:rPr>
      </w:pPr>
      <w:r w:rsidRPr="005D168D">
        <w:rPr>
          <w:rFonts w:ascii="Times New Roman" w:eastAsia="Helvetica" w:hAnsi="Times New Roman"/>
          <w:sz w:val="24"/>
          <w:szCs w:val="24"/>
        </w:rPr>
        <w:tab/>
        <w:t>Ashley Garcia Medero (Graduate Assistant AI)</w:t>
      </w:r>
    </w:p>
    <w:p w:rsidR="00A62D11" w:rsidRDefault="00A62D11" w:rsidP="00A62D11">
      <w:pPr>
        <w:pStyle w:val="Body1"/>
        <w:spacing w:after="0" w:line="240" w:lineRule="auto"/>
        <w:ind w:firstLine="0"/>
        <w:rPr>
          <w:rFonts w:ascii="Times New Roman" w:eastAsia="Helvetica" w:hAnsi="Times New Roman"/>
          <w:sz w:val="24"/>
          <w:szCs w:val="24"/>
        </w:rPr>
      </w:pPr>
    </w:p>
    <w:p w:rsidR="00A62D11" w:rsidRDefault="00A62D11" w:rsidP="00A62D11">
      <w:pPr>
        <w:pStyle w:val="Body1"/>
        <w:spacing w:after="0" w:line="240" w:lineRule="auto"/>
        <w:ind w:firstLine="0"/>
        <w:rPr>
          <w:rFonts w:ascii="Times New Roman" w:eastAsia="Helvetica" w:hAnsi="Times New Roman"/>
          <w:sz w:val="24"/>
          <w:szCs w:val="24"/>
        </w:rPr>
      </w:pPr>
      <w:r>
        <w:rPr>
          <w:rFonts w:ascii="Times New Roman" w:eastAsia="Helvetica" w:hAnsi="Times New Roman"/>
          <w:sz w:val="24"/>
          <w:szCs w:val="24"/>
        </w:rPr>
        <w:t xml:space="preserve">1. </w:t>
      </w:r>
      <w:r w:rsidRPr="00597F86">
        <w:rPr>
          <w:rFonts w:ascii="Times New Roman" w:eastAsia="Helvetica" w:hAnsi="Times New Roman"/>
          <w:sz w:val="24"/>
          <w:szCs w:val="24"/>
        </w:rPr>
        <w:t>Call to Order</w:t>
      </w:r>
    </w:p>
    <w:p w:rsidR="00A62D11" w:rsidRPr="00E00353" w:rsidRDefault="00A62D11" w:rsidP="00A62D11">
      <w:pPr>
        <w:pStyle w:val="Body1"/>
        <w:spacing w:after="0" w:line="240" w:lineRule="auto"/>
        <w:rPr>
          <w:rFonts w:ascii="Times New Roman" w:eastAsia="Helvetica" w:hAnsi="Times New Roman"/>
          <w:sz w:val="24"/>
          <w:szCs w:val="24"/>
        </w:rPr>
      </w:pPr>
      <w:r w:rsidRPr="005D168D">
        <w:rPr>
          <w:rFonts w:ascii="Times New Roman" w:eastAsia="Helvetica" w:hAnsi="Times New Roman"/>
          <w:sz w:val="24"/>
          <w:szCs w:val="24"/>
        </w:rPr>
        <w:t>Meeting started at 1pm</w:t>
      </w:r>
      <w:r>
        <w:rPr>
          <w:rFonts w:ascii="Times New Roman" w:eastAsia="Helvetica" w:hAnsi="Times New Roman"/>
          <w:sz w:val="24"/>
          <w:szCs w:val="24"/>
        </w:rPr>
        <w:t xml:space="preserve"> &amp; </w:t>
      </w:r>
      <w:r w:rsidRPr="005D168D">
        <w:rPr>
          <w:rFonts w:ascii="Times New Roman" w:eastAsia="Helvetica" w:hAnsi="Times New Roman"/>
          <w:sz w:val="24"/>
          <w:szCs w:val="24"/>
        </w:rPr>
        <w:t>finished at 2:10</w:t>
      </w:r>
    </w:p>
    <w:p w:rsidR="00A62D11" w:rsidRPr="00597F86" w:rsidRDefault="00A62D11" w:rsidP="00A62D11">
      <w:pPr>
        <w:pStyle w:val="Body1"/>
        <w:spacing w:after="0" w:line="240" w:lineRule="auto"/>
        <w:ind w:firstLine="0"/>
        <w:rPr>
          <w:rFonts w:ascii="Times New Roman" w:eastAsia="Helvetica" w:hAnsi="Times New Roman"/>
          <w:sz w:val="24"/>
          <w:szCs w:val="24"/>
        </w:rPr>
      </w:pPr>
      <w:r w:rsidRPr="00597F86">
        <w:rPr>
          <w:rFonts w:ascii="Times New Roman" w:eastAsia="Helvetica" w:hAnsi="Times New Roman"/>
          <w:sz w:val="24"/>
          <w:szCs w:val="24"/>
        </w:rPr>
        <w:t>2. Approval of agenda and additions to the agenda</w:t>
      </w:r>
    </w:p>
    <w:p w:rsidR="00A62D11" w:rsidRPr="00597F86" w:rsidRDefault="00A62D11" w:rsidP="00A62D11">
      <w:pPr>
        <w:pStyle w:val="Body1"/>
        <w:spacing w:after="0" w:line="240" w:lineRule="auto"/>
        <w:ind w:firstLine="0"/>
        <w:rPr>
          <w:rFonts w:ascii="Times New Roman" w:hAnsi="Times New Roman"/>
          <w:sz w:val="24"/>
          <w:szCs w:val="24"/>
        </w:rPr>
      </w:pPr>
      <w:r w:rsidRPr="00597F86">
        <w:rPr>
          <w:rFonts w:ascii="Times New Roman" w:eastAsia="Helvetica" w:hAnsi="Times New Roman"/>
          <w:sz w:val="24"/>
          <w:szCs w:val="24"/>
        </w:rPr>
        <w:t xml:space="preserve">3. </w:t>
      </w:r>
      <w:r w:rsidRPr="00597F86">
        <w:rPr>
          <w:rFonts w:ascii="Times New Roman" w:hAnsi="Times New Roman"/>
          <w:sz w:val="24"/>
          <w:szCs w:val="24"/>
        </w:rPr>
        <w:t>Approv</w:t>
      </w:r>
      <w:r>
        <w:rPr>
          <w:rFonts w:ascii="Times New Roman" w:hAnsi="Times New Roman"/>
          <w:sz w:val="24"/>
          <w:szCs w:val="24"/>
        </w:rPr>
        <w:t>al of the minutes from Wed November 1</w:t>
      </w:r>
      <w:r w:rsidRPr="00597F86">
        <w:rPr>
          <w:rFonts w:ascii="Times New Roman" w:hAnsi="Times New Roman"/>
          <w:sz w:val="24"/>
          <w:szCs w:val="24"/>
        </w:rPr>
        <w:t xml:space="preserve">8, </w:t>
      </w:r>
      <w:r>
        <w:rPr>
          <w:rFonts w:ascii="Times New Roman" w:hAnsi="Times New Roman"/>
          <w:sz w:val="24"/>
          <w:szCs w:val="24"/>
        </w:rPr>
        <w:t>2015-will be sent to members</w:t>
      </w:r>
    </w:p>
    <w:p w:rsidR="00A62D11" w:rsidRPr="005D168D" w:rsidRDefault="00A62D11" w:rsidP="00A62D11">
      <w:pPr>
        <w:pStyle w:val="Body1"/>
        <w:spacing w:after="0" w:line="240" w:lineRule="auto"/>
        <w:ind w:firstLine="0"/>
        <w:rPr>
          <w:rFonts w:ascii="Times New Roman" w:eastAsia="Helvetica" w:hAnsi="Times New Roman"/>
          <w:sz w:val="24"/>
          <w:szCs w:val="24"/>
        </w:rPr>
      </w:pPr>
    </w:p>
    <w:p w:rsidR="00A62D11" w:rsidRPr="005D168D" w:rsidRDefault="00A62D11" w:rsidP="00A62D11">
      <w:pPr>
        <w:pStyle w:val="Body1"/>
        <w:spacing w:after="0" w:line="240" w:lineRule="auto"/>
        <w:ind w:firstLine="0"/>
        <w:rPr>
          <w:rFonts w:ascii="Times New Roman" w:hAnsi="Times New Roman"/>
          <w:color w:val="auto"/>
          <w:sz w:val="24"/>
          <w:szCs w:val="24"/>
          <w:u w:val="single"/>
        </w:rPr>
      </w:pPr>
      <w:r w:rsidRPr="005D168D">
        <w:rPr>
          <w:rFonts w:ascii="Times New Roman" w:eastAsia="Helvetica" w:hAnsi="Times New Roman"/>
          <w:sz w:val="24"/>
          <w:szCs w:val="24"/>
          <w:u w:val="single"/>
        </w:rPr>
        <w:t>Introductions-</w:t>
      </w:r>
      <w:r w:rsidRPr="005D168D">
        <w:rPr>
          <w:rFonts w:ascii="Times New Roman" w:hAnsi="Times New Roman"/>
          <w:color w:val="auto"/>
          <w:sz w:val="24"/>
          <w:szCs w:val="24"/>
          <w:u w:val="single"/>
        </w:rPr>
        <w:t xml:space="preserve"> </w:t>
      </w:r>
    </w:p>
    <w:p w:rsidR="00A62D11" w:rsidRPr="005D168D" w:rsidRDefault="00A62D11" w:rsidP="00A62D11">
      <w:pPr>
        <w:pStyle w:val="Body1"/>
        <w:spacing w:after="0" w:line="240" w:lineRule="auto"/>
        <w:ind w:left="720" w:firstLine="0"/>
        <w:rPr>
          <w:rFonts w:ascii="Times New Roman" w:hAnsi="Times New Roman"/>
          <w:color w:val="auto"/>
          <w:sz w:val="24"/>
          <w:szCs w:val="24"/>
        </w:rPr>
      </w:pPr>
      <w:r w:rsidRPr="005D168D">
        <w:rPr>
          <w:rFonts w:ascii="Times New Roman" w:hAnsi="Times New Roman"/>
          <w:color w:val="auto"/>
          <w:sz w:val="24"/>
          <w:szCs w:val="24"/>
        </w:rPr>
        <w:t>Vanessa Zach (</w:t>
      </w:r>
      <w:r>
        <w:rPr>
          <w:rFonts w:ascii="Times New Roman" w:hAnsi="Times New Roman"/>
          <w:color w:val="auto"/>
          <w:sz w:val="24"/>
          <w:szCs w:val="24"/>
        </w:rPr>
        <w:t xml:space="preserve">new </w:t>
      </w:r>
      <w:r w:rsidRPr="005D168D">
        <w:rPr>
          <w:rFonts w:ascii="Times New Roman" w:hAnsi="Times New Roman"/>
          <w:color w:val="auto"/>
          <w:sz w:val="24"/>
          <w:szCs w:val="24"/>
        </w:rPr>
        <w:t>undergraduate student</w:t>
      </w:r>
      <w:r>
        <w:rPr>
          <w:rFonts w:ascii="Times New Roman" w:hAnsi="Times New Roman"/>
          <w:color w:val="auto"/>
          <w:sz w:val="24"/>
          <w:szCs w:val="24"/>
        </w:rPr>
        <w:t xml:space="preserve"> member</w:t>
      </w:r>
      <w:r w:rsidRPr="005D168D">
        <w:rPr>
          <w:rFonts w:ascii="Times New Roman" w:hAnsi="Times New Roman"/>
          <w:color w:val="auto"/>
          <w:sz w:val="24"/>
          <w:szCs w:val="24"/>
        </w:rPr>
        <w:t>)</w:t>
      </w:r>
    </w:p>
    <w:p w:rsidR="00A62D11" w:rsidRPr="005D168D" w:rsidRDefault="00A62D11" w:rsidP="00A62D11">
      <w:pPr>
        <w:pStyle w:val="Body1"/>
        <w:spacing w:after="0" w:line="240" w:lineRule="auto"/>
        <w:ind w:left="720" w:firstLine="0"/>
        <w:rPr>
          <w:rFonts w:ascii="Times New Roman" w:hAnsi="Times New Roman"/>
          <w:color w:val="auto"/>
          <w:sz w:val="24"/>
          <w:szCs w:val="24"/>
        </w:rPr>
      </w:pPr>
      <w:r w:rsidRPr="005D168D">
        <w:rPr>
          <w:rFonts w:ascii="Times New Roman" w:hAnsi="Times New Roman"/>
          <w:color w:val="auto"/>
          <w:sz w:val="24"/>
          <w:szCs w:val="24"/>
        </w:rPr>
        <w:t xml:space="preserve">Stephanie </w:t>
      </w:r>
      <w:proofErr w:type="spellStart"/>
      <w:r w:rsidRPr="005D168D">
        <w:rPr>
          <w:rFonts w:ascii="Times New Roman" w:hAnsi="Times New Roman"/>
          <w:color w:val="auto"/>
          <w:sz w:val="24"/>
          <w:szCs w:val="24"/>
        </w:rPr>
        <w:t>Fajre</w:t>
      </w:r>
      <w:proofErr w:type="spellEnd"/>
      <w:r w:rsidRPr="005D168D">
        <w:rPr>
          <w:rFonts w:ascii="Times New Roman" w:hAnsi="Times New Roman"/>
          <w:color w:val="auto"/>
          <w:sz w:val="24"/>
          <w:szCs w:val="24"/>
        </w:rPr>
        <w:t xml:space="preserve"> (</w:t>
      </w:r>
      <w:r>
        <w:rPr>
          <w:rFonts w:ascii="Times New Roman" w:hAnsi="Times New Roman"/>
          <w:color w:val="auto"/>
          <w:sz w:val="24"/>
          <w:szCs w:val="24"/>
        </w:rPr>
        <w:t xml:space="preserve">new </w:t>
      </w:r>
      <w:r w:rsidRPr="005D168D">
        <w:rPr>
          <w:rFonts w:ascii="Times New Roman" w:hAnsi="Times New Roman"/>
          <w:color w:val="auto"/>
          <w:sz w:val="24"/>
          <w:szCs w:val="24"/>
        </w:rPr>
        <w:t>graduate</w:t>
      </w:r>
      <w:r>
        <w:rPr>
          <w:rFonts w:ascii="Times New Roman" w:hAnsi="Times New Roman"/>
          <w:color w:val="auto"/>
          <w:sz w:val="24"/>
          <w:szCs w:val="24"/>
        </w:rPr>
        <w:t xml:space="preserve"> student member</w:t>
      </w:r>
      <w:r w:rsidRPr="005D168D">
        <w:rPr>
          <w:rFonts w:ascii="Times New Roman" w:hAnsi="Times New Roman"/>
          <w:color w:val="auto"/>
          <w:sz w:val="24"/>
          <w:szCs w:val="24"/>
        </w:rPr>
        <w:t>)</w:t>
      </w:r>
    </w:p>
    <w:p w:rsidR="00A62D11" w:rsidRPr="005D168D" w:rsidRDefault="00A62D11" w:rsidP="00A62D11">
      <w:pPr>
        <w:pStyle w:val="Body1"/>
        <w:spacing w:after="0" w:line="240" w:lineRule="auto"/>
        <w:ind w:left="720" w:firstLine="0"/>
        <w:rPr>
          <w:rFonts w:ascii="Times New Roman" w:eastAsia="Helvetica" w:hAnsi="Times New Roman"/>
          <w:sz w:val="24"/>
          <w:szCs w:val="24"/>
        </w:rPr>
      </w:pPr>
      <w:r w:rsidRPr="005D168D">
        <w:rPr>
          <w:rFonts w:ascii="Times New Roman" w:eastAsia="Helvetica" w:hAnsi="Times New Roman"/>
          <w:sz w:val="24"/>
          <w:szCs w:val="24"/>
        </w:rPr>
        <w:t>Ashley Garcia Medero (Graduate Assistant AI)</w:t>
      </w:r>
    </w:p>
    <w:p w:rsidR="00A62D11" w:rsidRPr="005D168D" w:rsidRDefault="00A62D11" w:rsidP="00A62D11">
      <w:pPr>
        <w:pStyle w:val="Body1"/>
        <w:spacing w:after="0" w:line="240" w:lineRule="auto"/>
        <w:ind w:firstLine="0"/>
        <w:rPr>
          <w:rFonts w:ascii="Times New Roman" w:hAnsi="Times New Roman"/>
          <w:color w:val="auto"/>
          <w:sz w:val="24"/>
          <w:szCs w:val="24"/>
        </w:rPr>
      </w:pPr>
    </w:p>
    <w:p w:rsidR="00A62D11" w:rsidRPr="005D168D" w:rsidRDefault="00A62D11" w:rsidP="00A62D11">
      <w:pPr>
        <w:pStyle w:val="Body1"/>
        <w:spacing w:after="0" w:line="240" w:lineRule="auto"/>
        <w:ind w:firstLine="0"/>
        <w:rPr>
          <w:rFonts w:ascii="Times New Roman" w:hAnsi="Times New Roman"/>
          <w:color w:val="auto"/>
          <w:sz w:val="24"/>
          <w:szCs w:val="24"/>
        </w:rPr>
      </w:pPr>
      <w:r w:rsidRPr="005D168D">
        <w:rPr>
          <w:rFonts w:ascii="Times New Roman" w:hAnsi="Times New Roman"/>
          <w:color w:val="auto"/>
          <w:sz w:val="24"/>
          <w:szCs w:val="24"/>
        </w:rPr>
        <w:t xml:space="preserve">Guest: </w:t>
      </w:r>
      <w:proofErr w:type="spellStart"/>
      <w:r w:rsidRPr="005D168D">
        <w:rPr>
          <w:rFonts w:ascii="Times New Roman" w:hAnsi="Times New Roman"/>
          <w:color w:val="auto"/>
          <w:sz w:val="24"/>
          <w:szCs w:val="24"/>
        </w:rPr>
        <w:t>Shandra</w:t>
      </w:r>
      <w:proofErr w:type="spellEnd"/>
      <w:r w:rsidRPr="005D168D">
        <w:rPr>
          <w:rFonts w:ascii="Times New Roman" w:hAnsi="Times New Roman"/>
          <w:color w:val="auto"/>
          <w:sz w:val="24"/>
          <w:szCs w:val="24"/>
        </w:rPr>
        <w:t xml:space="preserve"> Glover –Brand manager with FIU External Relations</w:t>
      </w:r>
    </w:p>
    <w:p w:rsidR="00A62D11" w:rsidRPr="005D168D" w:rsidRDefault="00A62D11" w:rsidP="00A62D11">
      <w:pPr>
        <w:pStyle w:val="Body1"/>
        <w:spacing w:after="0" w:line="240" w:lineRule="auto"/>
        <w:ind w:left="720" w:firstLine="0"/>
        <w:rPr>
          <w:rFonts w:ascii="Times New Roman" w:hAnsi="Times New Roman"/>
          <w:color w:val="auto"/>
          <w:sz w:val="24"/>
          <w:szCs w:val="24"/>
          <w:u w:val="single"/>
        </w:rPr>
      </w:pPr>
    </w:p>
    <w:p w:rsidR="00A62D11" w:rsidRPr="005D168D" w:rsidRDefault="00A62D11" w:rsidP="00A62D11">
      <w:pPr>
        <w:pStyle w:val="Body1"/>
        <w:spacing w:after="0" w:line="240" w:lineRule="auto"/>
        <w:ind w:firstLine="0"/>
        <w:rPr>
          <w:rFonts w:ascii="Times New Roman" w:hAnsi="Times New Roman"/>
          <w:color w:val="auto"/>
          <w:sz w:val="24"/>
          <w:szCs w:val="24"/>
          <w:u w:val="single"/>
        </w:rPr>
      </w:pPr>
      <w:r w:rsidRPr="005D168D">
        <w:rPr>
          <w:rFonts w:ascii="Times New Roman" w:hAnsi="Times New Roman"/>
          <w:color w:val="auto"/>
          <w:sz w:val="24"/>
          <w:szCs w:val="24"/>
          <w:u w:val="single"/>
        </w:rPr>
        <w:t>Follow up topics:</w:t>
      </w:r>
    </w:p>
    <w:p w:rsidR="00A62D11" w:rsidRPr="005D168D" w:rsidRDefault="00A62D11" w:rsidP="00A62D11">
      <w:pPr>
        <w:pStyle w:val="Body1"/>
        <w:spacing w:after="0" w:line="240" w:lineRule="auto"/>
        <w:rPr>
          <w:rFonts w:ascii="Times New Roman" w:hAnsi="Times New Roman"/>
          <w:color w:val="auto"/>
          <w:sz w:val="24"/>
          <w:szCs w:val="24"/>
        </w:rPr>
      </w:pPr>
    </w:p>
    <w:p w:rsidR="00A62D11" w:rsidRPr="005D168D" w:rsidRDefault="00A62D11" w:rsidP="00A62D11">
      <w:pPr>
        <w:rPr>
          <w:rFonts w:eastAsiaTheme="minorHAnsi"/>
        </w:rPr>
      </w:pPr>
      <w:r w:rsidRPr="005D168D">
        <w:rPr>
          <w:rFonts w:eastAsiaTheme="minorHAnsi"/>
        </w:rPr>
        <w:t>Final Survey Summary Report will be presented to the Faculty Senate Steering Committee as suggested by Elizabeth Bejar. They can decide if they think the qualitative comments should be provided to the faculty senate.</w:t>
      </w:r>
    </w:p>
    <w:p w:rsidR="00A62D11" w:rsidRPr="005D168D" w:rsidRDefault="00A62D11" w:rsidP="00A62D11">
      <w:pPr>
        <w:rPr>
          <w:rFonts w:eastAsiaTheme="minorHAnsi"/>
        </w:rPr>
      </w:pPr>
    </w:p>
    <w:p w:rsidR="00A62D11" w:rsidRPr="005D168D" w:rsidRDefault="00A62D11" w:rsidP="00A62D11">
      <w:pPr>
        <w:rPr>
          <w:rFonts w:eastAsiaTheme="minorHAnsi"/>
        </w:rPr>
      </w:pPr>
      <w:r w:rsidRPr="005D168D">
        <w:rPr>
          <w:rFonts w:eastAsiaTheme="minorHAnsi"/>
        </w:rPr>
        <w:t xml:space="preserve">ICAI Annual Conference. Dr. George has been invited to present at the ICAI Meeting in New Mexico in Feb 19-21, 2016. Her presentation will be </w:t>
      </w:r>
    </w:p>
    <w:p w:rsidR="00A62D11" w:rsidRPr="005D168D" w:rsidRDefault="00A62D11" w:rsidP="00A62D11">
      <w:pPr>
        <w:ind w:firstLine="720"/>
        <w:rPr>
          <w:rFonts w:eastAsiaTheme="minorHAnsi"/>
          <w:b/>
          <w:u w:val="single"/>
        </w:rPr>
      </w:pPr>
    </w:p>
    <w:p w:rsidR="00A62D11" w:rsidRPr="005D168D" w:rsidRDefault="00A62D11" w:rsidP="00A62D11">
      <w:pPr>
        <w:rPr>
          <w:rFonts w:eastAsiaTheme="minorHAnsi"/>
          <w:u w:val="single"/>
        </w:rPr>
      </w:pPr>
      <w:r w:rsidRPr="005D168D">
        <w:rPr>
          <w:rFonts w:eastAsiaTheme="minorHAnsi"/>
          <w:b/>
          <w:u w:val="single"/>
        </w:rPr>
        <w:t>Discussion</w:t>
      </w:r>
      <w:r w:rsidRPr="005D168D">
        <w:rPr>
          <w:rFonts w:eastAsiaTheme="minorHAnsi"/>
          <w:u w:val="single"/>
        </w:rPr>
        <w:t xml:space="preserve"> </w:t>
      </w:r>
    </w:p>
    <w:p w:rsidR="00A62D11" w:rsidRPr="005D168D" w:rsidRDefault="00A62D11" w:rsidP="00A62D11">
      <w:pPr>
        <w:rPr>
          <w:rFonts w:eastAsiaTheme="minorHAnsi"/>
        </w:rPr>
      </w:pPr>
    </w:p>
    <w:p w:rsidR="00A62D11" w:rsidRPr="005D168D" w:rsidRDefault="00A62D11" w:rsidP="00A62D11">
      <w:pPr>
        <w:rPr>
          <w:rFonts w:eastAsiaTheme="minorHAnsi"/>
        </w:rPr>
      </w:pPr>
      <w:r w:rsidRPr="005D168D">
        <w:rPr>
          <w:rFonts w:eastAsiaTheme="minorHAnsi"/>
        </w:rPr>
        <w:t>Online Cheating</w:t>
      </w:r>
    </w:p>
    <w:p w:rsidR="00A62D11" w:rsidRPr="005D168D" w:rsidRDefault="00A62D11" w:rsidP="00A62D11">
      <w:pPr>
        <w:rPr>
          <w:rFonts w:eastAsiaTheme="minorHAnsi"/>
        </w:rPr>
      </w:pPr>
    </w:p>
    <w:p w:rsidR="00A62D11" w:rsidRPr="005D168D" w:rsidRDefault="00A62D11" w:rsidP="00A62D11">
      <w:pPr>
        <w:rPr>
          <w:rFonts w:eastAsiaTheme="minorHAnsi"/>
        </w:rPr>
      </w:pPr>
      <w:r w:rsidRPr="005D168D">
        <w:rPr>
          <w:rFonts w:eastAsiaTheme="minorHAnsi"/>
        </w:rPr>
        <w:t>Tom is asking if it is better not to have classroom management system that do not include on- line.</w:t>
      </w:r>
    </w:p>
    <w:p w:rsidR="00A62D11" w:rsidRPr="005D168D" w:rsidRDefault="00A62D11" w:rsidP="00A62D11">
      <w:pPr>
        <w:ind w:left="720"/>
        <w:rPr>
          <w:rFonts w:eastAsiaTheme="minorHAnsi"/>
          <w:u w:val="single"/>
        </w:rPr>
      </w:pPr>
    </w:p>
    <w:p w:rsidR="00A62D11" w:rsidRPr="005D168D" w:rsidRDefault="00A62D11" w:rsidP="00A62D11">
      <w:pPr>
        <w:rPr>
          <w:rFonts w:eastAsiaTheme="minorHAnsi"/>
        </w:rPr>
      </w:pPr>
      <w:r w:rsidRPr="005D168D">
        <w:rPr>
          <w:rFonts w:eastAsiaTheme="minorHAnsi"/>
          <w:u w:val="single"/>
        </w:rPr>
        <w:t xml:space="preserve">AI Communication Campaign Update –website, and the marketing options, event spring 2016 </w:t>
      </w:r>
      <w:proofErr w:type="spellStart"/>
      <w:r w:rsidRPr="005D168D">
        <w:rPr>
          <w:rFonts w:eastAsiaTheme="minorHAnsi"/>
        </w:rPr>
        <w:t>Shandra</w:t>
      </w:r>
      <w:proofErr w:type="spellEnd"/>
      <w:r w:rsidRPr="005D168D">
        <w:rPr>
          <w:rFonts w:eastAsiaTheme="minorHAnsi"/>
        </w:rPr>
        <w:t xml:space="preserve"> explained the concepts </w:t>
      </w:r>
    </w:p>
    <w:p w:rsidR="00A62D11" w:rsidRPr="005D168D" w:rsidRDefault="00A62D11" w:rsidP="00A62D11">
      <w:pPr>
        <w:ind w:left="720"/>
        <w:rPr>
          <w:rFonts w:eastAsiaTheme="minorHAnsi"/>
          <w:u w:val="single"/>
        </w:rPr>
      </w:pPr>
      <w:r w:rsidRPr="005D168D">
        <w:rPr>
          <w:rFonts w:eastAsiaTheme="minorHAnsi"/>
          <w:u w:val="single"/>
        </w:rPr>
        <w:t>Website</w:t>
      </w:r>
    </w:p>
    <w:p w:rsidR="00A62D11" w:rsidRPr="005D168D" w:rsidRDefault="00A62D11" w:rsidP="00A62D11">
      <w:pPr>
        <w:pStyle w:val="ListParagraph"/>
        <w:numPr>
          <w:ilvl w:val="0"/>
          <w:numId w:val="3"/>
        </w:numPr>
        <w:rPr>
          <w:rFonts w:ascii="Times New Roman" w:eastAsiaTheme="minorHAnsi" w:hAnsi="Times New Roman"/>
          <w:i/>
          <w:sz w:val="24"/>
          <w:szCs w:val="24"/>
        </w:rPr>
      </w:pPr>
      <w:r w:rsidRPr="005D168D">
        <w:rPr>
          <w:rFonts w:ascii="Times New Roman" w:eastAsiaTheme="minorHAnsi" w:hAnsi="Times New Roman"/>
          <w:sz w:val="24"/>
          <w:szCs w:val="24"/>
        </w:rPr>
        <w:t>Target audience is for students (</w:t>
      </w:r>
      <w:r w:rsidRPr="005D168D">
        <w:rPr>
          <w:rFonts w:ascii="Times New Roman" w:eastAsiaTheme="minorHAnsi" w:hAnsi="Times New Roman"/>
          <w:i/>
          <w:sz w:val="24"/>
          <w:szCs w:val="24"/>
        </w:rPr>
        <w:t>perhaps the audience needs to be broader in terms of the concept so it includes faculty, grad students, administration)</w:t>
      </w:r>
    </w:p>
    <w:p w:rsidR="00A62D11" w:rsidRPr="005D168D" w:rsidRDefault="00A62D11" w:rsidP="00A62D11">
      <w:pPr>
        <w:pStyle w:val="ListParagraph"/>
        <w:numPr>
          <w:ilvl w:val="0"/>
          <w:numId w:val="3"/>
        </w:numPr>
        <w:rPr>
          <w:rFonts w:ascii="Times New Roman" w:eastAsiaTheme="minorHAnsi" w:hAnsi="Times New Roman"/>
        </w:rPr>
      </w:pPr>
      <w:r w:rsidRPr="005D168D">
        <w:rPr>
          <w:rFonts w:ascii="Times New Roman" w:eastAsiaTheme="minorHAnsi" w:hAnsi="Times New Roman"/>
        </w:rPr>
        <w:t xml:space="preserve">Ideas to shift the culture- take pride in earning a good grade faculty </w:t>
      </w:r>
    </w:p>
    <w:p w:rsidR="00A62D11" w:rsidRPr="005D168D" w:rsidRDefault="00A62D11" w:rsidP="00A62D11">
      <w:pPr>
        <w:pStyle w:val="ListParagraph"/>
        <w:numPr>
          <w:ilvl w:val="0"/>
          <w:numId w:val="3"/>
        </w:numPr>
        <w:rPr>
          <w:rFonts w:ascii="Times New Roman" w:eastAsiaTheme="minorHAnsi" w:hAnsi="Times New Roman"/>
        </w:rPr>
      </w:pPr>
      <w:r w:rsidRPr="005D168D">
        <w:rPr>
          <w:rFonts w:ascii="Times New Roman" w:eastAsiaTheme="minorHAnsi" w:hAnsi="Times New Roman"/>
        </w:rPr>
        <w:t>Promotion efforts need to be interactive and appealing</w:t>
      </w:r>
    </w:p>
    <w:p w:rsidR="00A62D11" w:rsidRPr="005D168D" w:rsidRDefault="00A62D11" w:rsidP="00A62D11">
      <w:pPr>
        <w:pStyle w:val="ListParagraph"/>
        <w:numPr>
          <w:ilvl w:val="0"/>
          <w:numId w:val="3"/>
        </w:numPr>
        <w:rPr>
          <w:rFonts w:ascii="Times New Roman" w:eastAsiaTheme="minorHAnsi" w:hAnsi="Times New Roman"/>
        </w:rPr>
      </w:pPr>
      <w:r w:rsidRPr="005D168D">
        <w:rPr>
          <w:rFonts w:ascii="Times New Roman" w:eastAsiaTheme="minorHAnsi" w:hAnsi="Times New Roman"/>
        </w:rPr>
        <w:t>The question is where do we show a potential promotion video</w:t>
      </w:r>
      <w:proofErr w:type="gramStart"/>
      <w:r w:rsidRPr="005D168D">
        <w:rPr>
          <w:rFonts w:ascii="Times New Roman" w:eastAsiaTheme="minorHAnsi" w:hAnsi="Times New Roman"/>
        </w:rPr>
        <w:t>?-</w:t>
      </w:r>
      <w:proofErr w:type="gramEnd"/>
      <w:r w:rsidRPr="005D168D">
        <w:rPr>
          <w:rFonts w:ascii="Times New Roman" w:eastAsiaTheme="minorHAnsi" w:hAnsi="Times New Roman"/>
        </w:rPr>
        <w:t xml:space="preserve"> website.</w:t>
      </w:r>
    </w:p>
    <w:p w:rsidR="00A62D11" w:rsidRPr="005D168D" w:rsidRDefault="00A62D11" w:rsidP="00A62D11">
      <w:pPr>
        <w:pStyle w:val="ListParagraph"/>
        <w:numPr>
          <w:ilvl w:val="0"/>
          <w:numId w:val="3"/>
        </w:numPr>
        <w:rPr>
          <w:rFonts w:ascii="Times New Roman" w:eastAsiaTheme="minorHAnsi" w:hAnsi="Times New Roman"/>
        </w:rPr>
      </w:pPr>
      <w:r w:rsidRPr="005D168D">
        <w:rPr>
          <w:rFonts w:ascii="Times New Roman" w:eastAsiaTheme="minorHAnsi" w:hAnsi="Times New Roman"/>
        </w:rPr>
        <w:lastRenderedPageBreak/>
        <w:t>What will be the content of the video- idea, student on the street interviews</w:t>
      </w:r>
      <w:proofErr w:type="gramStart"/>
      <w:r w:rsidRPr="005D168D">
        <w:rPr>
          <w:rFonts w:ascii="Times New Roman" w:eastAsiaTheme="minorHAnsi" w:hAnsi="Times New Roman"/>
        </w:rPr>
        <w:t>…</w:t>
      </w:r>
      <w:proofErr w:type="gramEnd"/>
    </w:p>
    <w:p w:rsidR="00A62D11" w:rsidRPr="005D168D" w:rsidRDefault="00A62D11" w:rsidP="00A62D11">
      <w:pPr>
        <w:pStyle w:val="ListParagraph"/>
        <w:ind w:left="1440"/>
        <w:rPr>
          <w:rFonts w:ascii="Times New Roman" w:eastAsiaTheme="minorHAnsi" w:hAnsi="Times New Roman"/>
        </w:rPr>
      </w:pPr>
      <w:r w:rsidRPr="005D168D">
        <w:rPr>
          <w:rFonts w:ascii="Times New Roman" w:eastAsiaTheme="minorHAnsi" w:hAnsi="Times New Roman"/>
        </w:rPr>
        <w:t xml:space="preserve">Or another Idea for a video example; </w:t>
      </w:r>
      <w:proofErr w:type="gramStart"/>
      <w:r w:rsidRPr="005D168D">
        <w:rPr>
          <w:rFonts w:ascii="Times New Roman" w:eastAsiaTheme="minorHAnsi" w:hAnsi="Times New Roman"/>
        </w:rPr>
        <w:t>“ do</w:t>
      </w:r>
      <w:proofErr w:type="gramEnd"/>
      <w:r w:rsidRPr="005D168D">
        <w:rPr>
          <w:rFonts w:ascii="Times New Roman" w:eastAsiaTheme="minorHAnsi" w:hAnsi="Times New Roman"/>
        </w:rPr>
        <w:t xml:space="preserve"> I cheat or not cheat “. Ashley will check other university website to see how they address misconduct through videos or modules</w:t>
      </w:r>
    </w:p>
    <w:p w:rsidR="00A62D11" w:rsidRPr="005D168D" w:rsidRDefault="00A62D11" w:rsidP="00A62D11">
      <w:pPr>
        <w:pStyle w:val="ListParagraph"/>
        <w:ind w:left="1440"/>
        <w:rPr>
          <w:rFonts w:ascii="Times New Roman" w:eastAsiaTheme="minorHAnsi" w:hAnsi="Times New Roman"/>
        </w:rPr>
      </w:pPr>
    </w:p>
    <w:p w:rsidR="00A62D11" w:rsidRPr="005D168D" w:rsidRDefault="00A62D11" w:rsidP="00A62D11">
      <w:pPr>
        <w:pStyle w:val="ListParagraph"/>
        <w:numPr>
          <w:ilvl w:val="0"/>
          <w:numId w:val="3"/>
        </w:numPr>
        <w:rPr>
          <w:rFonts w:ascii="Times New Roman" w:eastAsiaTheme="minorHAnsi" w:hAnsi="Times New Roman"/>
        </w:rPr>
      </w:pPr>
      <w:r w:rsidRPr="005D168D">
        <w:rPr>
          <w:rFonts w:ascii="Times New Roman" w:eastAsiaTheme="minorHAnsi" w:hAnsi="Times New Roman"/>
        </w:rPr>
        <w:t xml:space="preserve">This effort needs to be repetitive-connect video to any sources which want to explain AI </w:t>
      </w:r>
    </w:p>
    <w:p w:rsidR="00A62D11" w:rsidRPr="005D168D" w:rsidRDefault="00A62D11" w:rsidP="00A62D11">
      <w:pPr>
        <w:pStyle w:val="ListParagraph"/>
        <w:numPr>
          <w:ilvl w:val="0"/>
          <w:numId w:val="3"/>
        </w:numPr>
        <w:rPr>
          <w:rFonts w:ascii="Times New Roman" w:eastAsiaTheme="minorHAnsi" w:hAnsi="Times New Roman"/>
        </w:rPr>
      </w:pPr>
      <w:r w:rsidRPr="005D168D">
        <w:rPr>
          <w:rFonts w:ascii="Times New Roman" w:eastAsiaTheme="minorHAnsi" w:hAnsi="Times New Roman"/>
        </w:rPr>
        <w:t>Visual on campus-gorilla activity, flood the campus with information AI. The concept includes using post its and maybe this could involve banners.</w:t>
      </w:r>
    </w:p>
    <w:p w:rsidR="00A62D11" w:rsidRPr="005D168D" w:rsidRDefault="00A62D11" w:rsidP="00A62D11">
      <w:pPr>
        <w:ind w:left="360" w:firstLine="360"/>
        <w:rPr>
          <w:rFonts w:eastAsiaTheme="minorHAnsi"/>
        </w:rPr>
      </w:pPr>
      <w:proofErr w:type="spellStart"/>
      <w:r w:rsidRPr="005D168D">
        <w:rPr>
          <w:rFonts w:eastAsiaTheme="minorHAnsi"/>
        </w:rPr>
        <w:t>Shandra</w:t>
      </w:r>
      <w:proofErr w:type="spellEnd"/>
      <w:r w:rsidRPr="005D168D">
        <w:rPr>
          <w:rFonts w:eastAsiaTheme="minorHAnsi"/>
        </w:rPr>
        <w:t xml:space="preserve"> will share from the Atlantic Monthly Dec 30</w:t>
      </w:r>
      <w:r w:rsidRPr="005D168D">
        <w:rPr>
          <w:rFonts w:eastAsiaTheme="minorHAnsi"/>
          <w:vertAlign w:val="superscript"/>
        </w:rPr>
        <w:t xml:space="preserve">th. </w:t>
      </w:r>
      <w:r w:rsidRPr="005D168D">
        <w:rPr>
          <w:rFonts w:eastAsiaTheme="minorHAnsi"/>
        </w:rPr>
        <w:t xml:space="preserve"> 2015 on education in the future</w:t>
      </w:r>
    </w:p>
    <w:p w:rsidR="00A62D11" w:rsidRPr="005D168D" w:rsidRDefault="00A62D11" w:rsidP="00A62D11">
      <w:pPr>
        <w:ind w:left="720"/>
        <w:rPr>
          <w:rFonts w:eastAsiaTheme="minorHAnsi"/>
        </w:rPr>
      </w:pPr>
    </w:p>
    <w:p w:rsidR="00A62D11" w:rsidRPr="005D168D" w:rsidRDefault="00A62D11" w:rsidP="00A62D11">
      <w:pPr>
        <w:ind w:left="720"/>
        <w:rPr>
          <w:rFonts w:eastAsiaTheme="minorHAnsi"/>
        </w:rPr>
      </w:pPr>
      <w:r w:rsidRPr="005D168D">
        <w:rPr>
          <w:rFonts w:eastAsiaTheme="minorHAnsi"/>
        </w:rPr>
        <w:t>Discussion on Video continued…</w:t>
      </w:r>
    </w:p>
    <w:p w:rsidR="00A62D11" w:rsidRPr="005D168D" w:rsidRDefault="00A62D11" w:rsidP="00A62D11">
      <w:pPr>
        <w:pStyle w:val="ListParagraph"/>
        <w:numPr>
          <w:ilvl w:val="1"/>
          <w:numId w:val="5"/>
        </w:numPr>
        <w:rPr>
          <w:rFonts w:ascii="Times New Roman" w:eastAsiaTheme="minorHAnsi" w:hAnsi="Times New Roman"/>
        </w:rPr>
      </w:pPr>
      <w:r w:rsidRPr="005D168D">
        <w:rPr>
          <w:rFonts w:ascii="Times New Roman" w:eastAsiaTheme="minorHAnsi" w:hAnsi="Times New Roman"/>
        </w:rPr>
        <w:t>How can we integrate the video as an educational tool effectively?</w:t>
      </w:r>
    </w:p>
    <w:p w:rsidR="00A62D11" w:rsidRPr="005D168D" w:rsidRDefault="00A62D11" w:rsidP="00A62D11">
      <w:pPr>
        <w:pStyle w:val="ListParagraph"/>
        <w:numPr>
          <w:ilvl w:val="1"/>
          <w:numId w:val="5"/>
        </w:numPr>
        <w:rPr>
          <w:rFonts w:ascii="Times New Roman" w:eastAsiaTheme="minorHAnsi" w:hAnsi="Times New Roman"/>
        </w:rPr>
      </w:pPr>
      <w:r w:rsidRPr="005D168D">
        <w:rPr>
          <w:rFonts w:ascii="Times New Roman" w:eastAsiaTheme="minorHAnsi" w:hAnsi="Times New Roman"/>
        </w:rPr>
        <w:t>Using this through student services (Stephanie)</w:t>
      </w:r>
    </w:p>
    <w:p w:rsidR="00A62D11" w:rsidRPr="005D168D" w:rsidRDefault="00A62D11" w:rsidP="00A62D11">
      <w:pPr>
        <w:pStyle w:val="ListParagraph"/>
        <w:numPr>
          <w:ilvl w:val="1"/>
          <w:numId w:val="5"/>
        </w:numPr>
        <w:rPr>
          <w:rFonts w:ascii="Times New Roman" w:eastAsiaTheme="minorHAnsi" w:hAnsi="Times New Roman"/>
        </w:rPr>
      </w:pPr>
      <w:r w:rsidRPr="005D168D">
        <w:rPr>
          <w:rFonts w:ascii="Times New Roman" w:eastAsiaTheme="minorHAnsi" w:hAnsi="Times New Roman"/>
        </w:rPr>
        <w:t>Can this be mandatory…perhaps if it was part of an already course or if it was part of information that needed to be completed before class registration (i.e., explain it is about professional behavior in graduate school).</w:t>
      </w:r>
    </w:p>
    <w:p w:rsidR="00A62D11" w:rsidRPr="005D168D" w:rsidRDefault="00A62D11" w:rsidP="00A62D11">
      <w:pPr>
        <w:pStyle w:val="ListParagraph"/>
        <w:numPr>
          <w:ilvl w:val="1"/>
          <w:numId w:val="5"/>
        </w:numPr>
        <w:rPr>
          <w:rFonts w:ascii="Times New Roman" w:eastAsiaTheme="minorHAnsi" w:hAnsi="Times New Roman"/>
        </w:rPr>
      </w:pPr>
      <w:r w:rsidRPr="005D168D">
        <w:rPr>
          <w:rFonts w:ascii="Times New Roman" w:eastAsiaTheme="minorHAnsi" w:hAnsi="Times New Roman"/>
        </w:rPr>
        <w:t xml:space="preserve">UCF has modules you need to take before you get in to the course and take graduate school orientation </w:t>
      </w:r>
    </w:p>
    <w:p w:rsidR="00A62D11" w:rsidRPr="005D168D" w:rsidRDefault="00A62D11" w:rsidP="00A62D11">
      <w:pPr>
        <w:pStyle w:val="ListParagraph"/>
        <w:numPr>
          <w:ilvl w:val="1"/>
          <w:numId w:val="5"/>
        </w:numPr>
        <w:rPr>
          <w:rFonts w:ascii="Times New Roman" w:eastAsiaTheme="minorHAnsi" w:hAnsi="Times New Roman"/>
          <w:sz w:val="24"/>
          <w:szCs w:val="24"/>
        </w:rPr>
      </w:pPr>
      <w:r w:rsidRPr="005D168D">
        <w:rPr>
          <w:rFonts w:ascii="Times New Roman" w:eastAsiaTheme="minorHAnsi" w:hAnsi="Times New Roman"/>
          <w:sz w:val="24"/>
          <w:szCs w:val="24"/>
        </w:rPr>
        <w:t>Academic Integrity mentioned and through peer advising and other organizations</w:t>
      </w:r>
    </w:p>
    <w:p w:rsidR="00A62D11" w:rsidRPr="005D168D" w:rsidRDefault="00A62D11" w:rsidP="00A62D11">
      <w:pPr>
        <w:rPr>
          <w:rFonts w:eastAsiaTheme="minorHAnsi"/>
        </w:rPr>
      </w:pPr>
    </w:p>
    <w:p w:rsidR="00A62D11" w:rsidRPr="005D168D" w:rsidRDefault="00A62D11" w:rsidP="00A62D11">
      <w:pPr>
        <w:rPr>
          <w:rFonts w:eastAsiaTheme="minorHAnsi"/>
        </w:rPr>
      </w:pPr>
      <w:r w:rsidRPr="005D168D">
        <w:rPr>
          <w:rFonts w:eastAsiaTheme="minorHAnsi"/>
        </w:rPr>
        <w:t xml:space="preserve">Discussion-how to address the sale of information on line? We actually witnessed a short chat. </w:t>
      </w:r>
    </w:p>
    <w:p w:rsidR="00A62D11" w:rsidRPr="005D168D" w:rsidRDefault="00A62D11" w:rsidP="00A62D11">
      <w:pPr>
        <w:rPr>
          <w:rFonts w:eastAsiaTheme="minorHAnsi"/>
        </w:rPr>
      </w:pPr>
    </w:p>
    <w:p w:rsidR="00A62D11" w:rsidRPr="005D168D" w:rsidRDefault="00A62D11" w:rsidP="00A62D11">
      <w:pPr>
        <w:pStyle w:val="ListParagraph"/>
        <w:numPr>
          <w:ilvl w:val="0"/>
          <w:numId w:val="4"/>
        </w:numPr>
        <w:rPr>
          <w:rFonts w:ascii="Times New Roman" w:eastAsiaTheme="minorHAnsi" w:hAnsi="Times New Roman"/>
          <w:sz w:val="24"/>
          <w:szCs w:val="24"/>
        </w:rPr>
      </w:pPr>
      <w:r w:rsidRPr="005D168D">
        <w:rPr>
          <w:rFonts w:ascii="Times New Roman" w:eastAsiaTheme="minorHAnsi" w:hAnsi="Times New Roman"/>
          <w:sz w:val="24"/>
          <w:szCs w:val="24"/>
        </w:rPr>
        <w:t xml:space="preserve">change pedagogy and use technology </w:t>
      </w:r>
    </w:p>
    <w:p w:rsidR="00A62D11" w:rsidRPr="005D168D" w:rsidRDefault="00A62D11" w:rsidP="00A62D11">
      <w:pPr>
        <w:pStyle w:val="ListParagraph"/>
        <w:numPr>
          <w:ilvl w:val="0"/>
          <w:numId w:val="4"/>
        </w:numPr>
        <w:rPr>
          <w:rFonts w:ascii="Times New Roman" w:eastAsiaTheme="minorHAnsi" w:hAnsi="Times New Roman"/>
          <w:sz w:val="24"/>
          <w:szCs w:val="24"/>
        </w:rPr>
      </w:pPr>
      <w:r>
        <w:rPr>
          <w:rFonts w:ascii="Times New Roman" w:eastAsiaTheme="minorHAnsi" w:hAnsi="Times New Roman"/>
          <w:sz w:val="24"/>
          <w:szCs w:val="24"/>
        </w:rPr>
        <w:t xml:space="preserve">ask </w:t>
      </w:r>
      <w:proofErr w:type="spellStart"/>
      <w:r>
        <w:rPr>
          <w:rFonts w:ascii="Times New Roman" w:eastAsiaTheme="minorHAnsi" w:hAnsi="Times New Roman"/>
          <w:sz w:val="24"/>
          <w:szCs w:val="24"/>
        </w:rPr>
        <w:t>T</w:t>
      </w:r>
      <w:r w:rsidRPr="005D168D">
        <w:rPr>
          <w:rFonts w:ascii="Times New Roman" w:eastAsiaTheme="minorHAnsi" w:hAnsi="Times New Roman"/>
          <w:sz w:val="24"/>
          <w:szCs w:val="24"/>
        </w:rPr>
        <w:t>hiru</w:t>
      </w:r>
      <w:proofErr w:type="spellEnd"/>
      <w:r w:rsidRPr="005D168D">
        <w:rPr>
          <w:rFonts w:ascii="Times New Roman" w:eastAsiaTheme="minorHAnsi" w:hAnsi="Times New Roman"/>
          <w:sz w:val="24"/>
          <w:szCs w:val="24"/>
        </w:rPr>
        <w:t xml:space="preserve"> what about his research has shown </w:t>
      </w:r>
    </w:p>
    <w:p w:rsidR="00A62D11" w:rsidRPr="005D168D" w:rsidRDefault="00A62D11" w:rsidP="00A62D11">
      <w:pPr>
        <w:pStyle w:val="ListParagraph"/>
        <w:numPr>
          <w:ilvl w:val="0"/>
          <w:numId w:val="4"/>
        </w:numPr>
        <w:rPr>
          <w:rFonts w:ascii="Times New Roman" w:eastAsiaTheme="minorHAnsi" w:hAnsi="Times New Roman"/>
          <w:sz w:val="24"/>
          <w:szCs w:val="24"/>
        </w:rPr>
      </w:pPr>
      <w:r w:rsidRPr="005D168D">
        <w:rPr>
          <w:rFonts w:ascii="Times New Roman" w:eastAsiaTheme="minorHAnsi" w:hAnsi="Times New Roman"/>
          <w:sz w:val="24"/>
          <w:szCs w:val="24"/>
        </w:rPr>
        <w:t>decrease number of classes a student takes per semester so they more time</w:t>
      </w:r>
    </w:p>
    <w:p w:rsidR="00A62D11" w:rsidRPr="005D168D" w:rsidRDefault="00A62D11" w:rsidP="00A62D11">
      <w:pPr>
        <w:pStyle w:val="ListParagraph"/>
        <w:numPr>
          <w:ilvl w:val="0"/>
          <w:numId w:val="4"/>
        </w:numPr>
        <w:rPr>
          <w:rFonts w:ascii="Times New Roman" w:eastAsiaTheme="minorHAnsi" w:hAnsi="Times New Roman"/>
          <w:sz w:val="24"/>
          <w:szCs w:val="24"/>
        </w:rPr>
      </w:pPr>
      <w:r w:rsidRPr="005D168D">
        <w:rPr>
          <w:rFonts w:ascii="Times New Roman" w:eastAsiaTheme="minorHAnsi" w:hAnsi="Times New Roman"/>
          <w:sz w:val="24"/>
          <w:szCs w:val="24"/>
        </w:rPr>
        <w:t>provide more tutorial services</w:t>
      </w:r>
    </w:p>
    <w:p w:rsidR="00A62D11" w:rsidRPr="00650D89" w:rsidRDefault="00A62D11" w:rsidP="00A62D11">
      <w:pPr>
        <w:pStyle w:val="ListParagraph"/>
        <w:rPr>
          <w:rFonts w:eastAsiaTheme="minorHAnsi"/>
        </w:rPr>
      </w:pPr>
    </w:p>
    <w:p w:rsidR="00A62D11" w:rsidRDefault="00A62D11" w:rsidP="00A62D11">
      <w:pPr>
        <w:pStyle w:val="ListParagraph"/>
        <w:numPr>
          <w:ilvl w:val="0"/>
          <w:numId w:val="2"/>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Dr. G. will be meeting with Joseph </w:t>
      </w:r>
      <w:proofErr w:type="spellStart"/>
      <w:r>
        <w:rPr>
          <w:rFonts w:ascii="Times New Roman" w:eastAsiaTheme="minorHAnsi" w:hAnsi="Times New Roman"/>
          <w:sz w:val="24"/>
          <w:szCs w:val="24"/>
        </w:rPr>
        <w:t>Riqulem</w:t>
      </w:r>
      <w:proofErr w:type="spellEnd"/>
      <w:r>
        <w:rPr>
          <w:rFonts w:ascii="Times New Roman" w:eastAsiaTheme="minorHAnsi" w:hAnsi="Times New Roman"/>
          <w:sz w:val="24"/>
          <w:szCs w:val="24"/>
        </w:rPr>
        <w:t xml:space="preserve"> (</w:t>
      </w:r>
      <w:r w:rsidRPr="000571EE">
        <w:rPr>
          <w:rFonts w:ascii="Times New Roman" w:eastAsiaTheme="minorHAnsi" w:hAnsi="Times New Roman"/>
          <w:sz w:val="24"/>
          <w:szCs w:val="24"/>
        </w:rPr>
        <w:t>FIU online</w:t>
      </w:r>
      <w:r>
        <w:rPr>
          <w:rFonts w:ascii="Times New Roman" w:eastAsiaTheme="minorHAnsi" w:hAnsi="Times New Roman"/>
          <w:sz w:val="24"/>
          <w:szCs w:val="24"/>
        </w:rPr>
        <w:t>)</w:t>
      </w:r>
      <w:r w:rsidRPr="000571EE">
        <w:rPr>
          <w:rFonts w:ascii="Times New Roman" w:eastAsiaTheme="minorHAnsi" w:hAnsi="Times New Roman"/>
          <w:sz w:val="24"/>
          <w:szCs w:val="24"/>
        </w:rPr>
        <w:t xml:space="preserve"> </w:t>
      </w:r>
      <w:r>
        <w:rPr>
          <w:rFonts w:ascii="Times New Roman" w:eastAsiaTheme="minorHAnsi" w:hAnsi="Times New Roman"/>
          <w:sz w:val="24"/>
          <w:szCs w:val="24"/>
        </w:rPr>
        <w:t xml:space="preserve">and Elizabeth Bejar and </w:t>
      </w:r>
      <w:r>
        <w:rPr>
          <w:rFonts w:ascii="Times New Roman" w:eastAsiaTheme="minorHAnsi" w:hAnsi="Times New Roman"/>
          <w:sz w:val="24"/>
          <w:szCs w:val="24"/>
        </w:rPr>
        <w:br/>
        <w:t>Dean McEwen to discuss this at a meeting on Feb 8</w:t>
      </w:r>
      <w:r w:rsidRPr="005D168D">
        <w:rPr>
          <w:rFonts w:ascii="Times New Roman" w:eastAsiaTheme="minorHAnsi" w:hAnsi="Times New Roman"/>
          <w:sz w:val="24"/>
          <w:szCs w:val="24"/>
          <w:vertAlign w:val="superscript"/>
        </w:rPr>
        <w:t>th</w:t>
      </w:r>
      <w:r>
        <w:rPr>
          <w:rFonts w:ascii="Times New Roman" w:eastAsiaTheme="minorHAnsi" w:hAnsi="Times New Roman"/>
          <w:sz w:val="24"/>
          <w:szCs w:val="24"/>
        </w:rPr>
        <w:t>.</w:t>
      </w:r>
    </w:p>
    <w:p w:rsidR="00A62D11" w:rsidRDefault="00A62D11" w:rsidP="00A62D11">
      <w:pPr>
        <w:pStyle w:val="ListParagraph"/>
        <w:spacing w:after="0" w:line="240" w:lineRule="auto"/>
        <w:rPr>
          <w:rFonts w:ascii="Times New Roman" w:eastAsiaTheme="minorHAnsi" w:hAnsi="Times New Roman"/>
          <w:sz w:val="24"/>
          <w:szCs w:val="24"/>
        </w:rPr>
      </w:pPr>
    </w:p>
    <w:p w:rsidR="00A62D11" w:rsidRPr="0058108B" w:rsidRDefault="00A62D11" w:rsidP="00A62D11">
      <w:pPr>
        <w:pStyle w:val="Body1"/>
        <w:spacing w:after="0" w:line="240" w:lineRule="auto"/>
        <w:ind w:firstLine="0"/>
        <w:rPr>
          <w:rFonts w:ascii="Times New Roman" w:hAnsi="Times New Roman"/>
          <w:color w:val="auto"/>
          <w:sz w:val="24"/>
          <w:szCs w:val="24"/>
          <w:u w:val="single"/>
        </w:rPr>
      </w:pPr>
      <w:r>
        <w:rPr>
          <w:rFonts w:ascii="Times New Roman" w:hAnsi="Times New Roman"/>
          <w:color w:val="auto"/>
          <w:sz w:val="24"/>
          <w:szCs w:val="24"/>
          <w:u w:val="single"/>
        </w:rPr>
        <w:t xml:space="preserve">Discussion on </w:t>
      </w:r>
      <w:r w:rsidRPr="0058108B">
        <w:rPr>
          <w:rFonts w:ascii="Times New Roman" w:hAnsi="Times New Roman"/>
          <w:color w:val="auto"/>
          <w:sz w:val="24"/>
          <w:szCs w:val="24"/>
          <w:u w:val="single"/>
        </w:rPr>
        <w:t>Policy</w:t>
      </w:r>
    </w:p>
    <w:p w:rsidR="00A62D11" w:rsidRDefault="00A62D11" w:rsidP="00A62D11">
      <w:pPr>
        <w:pStyle w:val="Body1"/>
        <w:numPr>
          <w:ilvl w:val="0"/>
          <w:numId w:val="2"/>
        </w:numPr>
        <w:spacing w:after="0" w:line="240" w:lineRule="auto"/>
        <w:rPr>
          <w:rFonts w:ascii="Times New Roman" w:hAnsi="Times New Roman"/>
          <w:color w:val="auto"/>
          <w:sz w:val="24"/>
          <w:szCs w:val="24"/>
        </w:rPr>
      </w:pPr>
      <w:r>
        <w:rPr>
          <w:rFonts w:ascii="Times New Roman" w:hAnsi="Times New Roman"/>
          <w:color w:val="auto"/>
          <w:sz w:val="24"/>
          <w:szCs w:val="24"/>
        </w:rPr>
        <w:t>Discussed how the Formal Resolution process utilized. The question is whether or not it is necessary to do a formal resolution if a student agrees to the sanctions even though they have had a previous misconduct and completed the assigned sanctions.</w:t>
      </w:r>
    </w:p>
    <w:p w:rsidR="00A62D11" w:rsidRDefault="00A62D11" w:rsidP="00A62D11">
      <w:pPr>
        <w:pStyle w:val="Body1"/>
        <w:numPr>
          <w:ilvl w:val="0"/>
          <w:numId w:val="2"/>
        </w:numPr>
        <w:spacing w:after="0" w:line="240" w:lineRule="auto"/>
        <w:rPr>
          <w:rFonts w:ascii="Times New Roman" w:hAnsi="Times New Roman"/>
          <w:color w:val="auto"/>
          <w:sz w:val="24"/>
          <w:szCs w:val="24"/>
        </w:rPr>
      </w:pPr>
      <w:r>
        <w:rPr>
          <w:rFonts w:ascii="Times New Roman" w:hAnsi="Times New Roman"/>
          <w:color w:val="auto"/>
          <w:sz w:val="24"/>
          <w:szCs w:val="24"/>
        </w:rPr>
        <w:t>Need to revise the policy for recruiting student members to the committee. The new student members were from Cathy Akens Office.</w:t>
      </w:r>
    </w:p>
    <w:p w:rsidR="00A62D11" w:rsidRPr="000571EE" w:rsidRDefault="00A62D11" w:rsidP="00A62D11">
      <w:pPr>
        <w:pStyle w:val="Body1"/>
        <w:tabs>
          <w:tab w:val="left" w:pos="4050"/>
        </w:tabs>
        <w:spacing w:after="0" w:line="240" w:lineRule="auto"/>
        <w:ind w:firstLine="0"/>
        <w:rPr>
          <w:rFonts w:ascii="Times New Roman" w:hAnsi="Times New Roman"/>
          <w:color w:val="auto"/>
          <w:sz w:val="24"/>
          <w:szCs w:val="24"/>
        </w:rPr>
      </w:pPr>
      <w:r>
        <w:rPr>
          <w:rFonts w:ascii="Times New Roman" w:hAnsi="Times New Roman"/>
          <w:color w:val="auto"/>
          <w:sz w:val="24"/>
          <w:szCs w:val="24"/>
        </w:rPr>
        <w:tab/>
      </w:r>
    </w:p>
    <w:p w:rsidR="00A62D11" w:rsidRPr="005D168D" w:rsidRDefault="00A62D11" w:rsidP="00A62D11">
      <w:pPr>
        <w:pStyle w:val="Body1"/>
        <w:spacing w:after="0" w:line="240" w:lineRule="auto"/>
        <w:ind w:firstLine="0"/>
        <w:rPr>
          <w:rFonts w:ascii="Times New Roman" w:eastAsia="Times New Roman" w:hAnsi="Times New Roman"/>
          <w:b/>
          <w:bCs/>
          <w:sz w:val="24"/>
          <w:szCs w:val="24"/>
        </w:rPr>
      </w:pPr>
      <w:r w:rsidRPr="005D168D">
        <w:rPr>
          <w:rFonts w:ascii="Times New Roman" w:hAnsi="Times New Roman"/>
          <w:color w:val="auto"/>
          <w:sz w:val="24"/>
          <w:szCs w:val="24"/>
        </w:rPr>
        <w:t>Next meeting invited guest:</w:t>
      </w:r>
      <w:r w:rsidRPr="005D168D">
        <w:rPr>
          <w:rFonts w:ascii="Times New Roman" w:eastAsia="Times New Roman" w:hAnsi="Times New Roman"/>
          <w:b/>
          <w:bCs/>
          <w:sz w:val="24"/>
          <w:szCs w:val="24"/>
        </w:rPr>
        <w:t xml:space="preserve"> </w:t>
      </w:r>
    </w:p>
    <w:p w:rsidR="00A62D11" w:rsidRPr="005D168D" w:rsidRDefault="00A62D11" w:rsidP="00A62D11">
      <w:pPr>
        <w:pStyle w:val="Body1"/>
        <w:spacing w:after="0" w:line="240" w:lineRule="auto"/>
        <w:ind w:firstLine="0"/>
        <w:rPr>
          <w:rFonts w:ascii="Times New Roman" w:hAnsi="Times New Roman"/>
          <w:color w:val="auto"/>
          <w:sz w:val="24"/>
          <w:szCs w:val="24"/>
        </w:rPr>
      </w:pPr>
      <w:r w:rsidRPr="005D168D">
        <w:rPr>
          <w:rFonts w:ascii="Times New Roman" w:eastAsia="Times New Roman" w:hAnsi="Times New Roman"/>
          <w:b/>
          <w:bCs/>
          <w:sz w:val="24"/>
          <w:szCs w:val="24"/>
        </w:rPr>
        <w:t>M.O. Thirunarayanan</w:t>
      </w:r>
      <w:r w:rsidRPr="005D168D">
        <w:rPr>
          <w:rFonts w:ascii="Times New Roman" w:hAnsi="Times New Roman"/>
          <w:color w:val="auto"/>
          <w:sz w:val="24"/>
          <w:szCs w:val="24"/>
        </w:rPr>
        <w:t xml:space="preserve"> College of Education</w:t>
      </w:r>
    </w:p>
    <w:p w:rsidR="00A62D11" w:rsidRPr="005D168D" w:rsidRDefault="00A62D11" w:rsidP="00A62D11">
      <w:pPr>
        <w:pStyle w:val="Body1"/>
        <w:spacing w:after="0" w:line="240" w:lineRule="auto"/>
        <w:ind w:firstLine="0"/>
        <w:rPr>
          <w:rFonts w:ascii="Times New Roman" w:hAnsi="Times New Roman"/>
          <w:color w:val="auto"/>
          <w:sz w:val="24"/>
          <w:szCs w:val="24"/>
        </w:rPr>
      </w:pPr>
      <w:r w:rsidRPr="005D168D">
        <w:rPr>
          <w:rFonts w:ascii="Times New Roman" w:hAnsi="Times New Roman"/>
          <w:color w:val="auto"/>
          <w:sz w:val="24"/>
          <w:szCs w:val="24"/>
        </w:rPr>
        <w:t xml:space="preserve"> Pat McDermott-Computer Sciences </w:t>
      </w:r>
    </w:p>
    <w:p w:rsidR="00A62D11" w:rsidRPr="005D168D" w:rsidRDefault="00A62D11" w:rsidP="00A62D11">
      <w:pPr>
        <w:pStyle w:val="Body1"/>
        <w:spacing w:after="0" w:line="240" w:lineRule="auto"/>
        <w:ind w:firstLine="0"/>
        <w:rPr>
          <w:rFonts w:ascii="Times New Roman" w:hAnsi="Times New Roman"/>
          <w:color w:val="auto"/>
          <w:sz w:val="24"/>
          <w:szCs w:val="24"/>
        </w:rPr>
      </w:pPr>
    </w:p>
    <w:p w:rsidR="00A62D11" w:rsidRDefault="00A62D11" w:rsidP="00A62D11">
      <w:pPr>
        <w:pStyle w:val="Body1"/>
        <w:spacing w:after="0" w:line="240" w:lineRule="auto"/>
        <w:ind w:firstLine="0"/>
        <w:rPr>
          <w:rFonts w:ascii="Times New Roman" w:hAnsi="Times New Roman"/>
          <w:color w:val="auto"/>
          <w:sz w:val="24"/>
          <w:szCs w:val="24"/>
        </w:rPr>
      </w:pPr>
      <w:r>
        <w:rPr>
          <w:rFonts w:ascii="Times New Roman" w:hAnsi="Times New Roman"/>
          <w:color w:val="auto"/>
          <w:sz w:val="24"/>
          <w:szCs w:val="24"/>
        </w:rPr>
        <w:t>Tom suggested</w:t>
      </w:r>
      <w:r w:rsidRPr="005D168D">
        <w:rPr>
          <w:rFonts w:ascii="Times New Roman" w:hAnsi="Times New Roman"/>
          <w:color w:val="auto"/>
          <w:sz w:val="24"/>
          <w:szCs w:val="24"/>
        </w:rPr>
        <w:t xml:space="preserve"> the creation of a manuscript that could be </w:t>
      </w:r>
      <w:r>
        <w:rPr>
          <w:rFonts w:ascii="Times New Roman" w:hAnsi="Times New Roman"/>
          <w:color w:val="auto"/>
          <w:sz w:val="24"/>
          <w:szCs w:val="24"/>
        </w:rPr>
        <w:t>created to provide a historical perspective on the topic of Academic Integrity at FIU.</w:t>
      </w:r>
    </w:p>
    <w:p w:rsidR="00A62D11" w:rsidRDefault="00A62D11" w:rsidP="00A62D11">
      <w:pPr>
        <w:pStyle w:val="Body1"/>
        <w:spacing w:after="0" w:line="240" w:lineRule="auto"/>
        <w:ind w:firstLine="0"/>
        <w:rPr>
          <w:rFonts w:ascii="Times New Roman" w:hAnsi="Times New Roman"/>
          <w:color w:val="auto"/>
          <w:sz w:val="24"/>
          <w:szCs w:val="24"/>
        </w:rPr>
      </w:pPr>
    </w:p>
    <w:p w:rsidR="00A62D11" w:rsidRDefault="00A62D11" w:rsidP="00A62D11">
      <w:pPr>
        <w:pStyle w:val="Body1"/>
        <w:spacing w:after="0" w:line="240" w:lineRule="auto"/>
        <w:ind w:firstLine="0"/>
        <w:rPr>
          <w:rFonts w:ascii="Times New Roman" w:hAnsi="Times New Roman"/>
          <w:color w:val="auto"/>
          <w:sz w:val="24"/>
          <w:szCs w:val="24"/>
        </w:rPr>
      </w:pPr>
      <w:r w:rsidRPr="00650D89">
        <w:rPr>
          <w:rFonts w:ascii="Times New Roman" w:hAnsi="Times New Roman"/>
          <w:color w:val="auto"/>
          <w:sz w:val="24"/>
          <w:szCs w:val="24"/>
        </w:rPr>
        <w:lastRenderedPageBreak/>
        <w:t>Next meeting 10</w:t>
      </w:r>
      <w:r w:rsidRPr="00650D89">
        <w:rPr>
          <w:rFonts w:ascii="Times New Roman" w:hAnsi="Times New Roman"/>
          <w:color w:val="auto"/>
          <w:sz w:val="24"/>
          <w:szCs w:val="24"/>
          <w:vertAlign w:val="superscript"/>
        </w:rPr>
        <w:t>th</w:t>
      </w:r>
      <w:r w:rsidRPr="00650D89">
        <w:rPr>
          <w:rFonts w:ascii="Times New Roman" w:hAnsi="Times New Roman"/>
          <w:color w:val="auto"/>
          <w:sz w:val="24"/>
          <w:szCs w:val="24"/>
        </w:rPr>
        <w:t xml:space="preserve"> Feb</w:t>
      </w:r>
      <w:r>
        <w:rPr>
          <w:rFonts w:ascii="Times New Roman" w:hAnsi="Times New Roman"/>
          <w:color w:val="auto"/>
          <w:sz w:val="24"/>
          <w:szCs w:val="24"/>
        </w:rPr>
        <w:t xml:space="preserve"> in PC 238</w:t>
      </w:r>
    </w:p>
    <w:p w:rsidR="00A62D11" w:rsidRDefault="00A62D11" w:rsidP="00A62D11">
      <w:pPr>
        <w:pStyle w:val="Body1"/>
        <w:spacing w:after="0" w:line="240" w:lineRule="auto"/>
        <w:ind w:firstLine="0"/>
        <w:rPr>
          <w:rFonts w:ascii="Times New Roman" w:hAnsi="Times New Roman"/>
          <w:color w:val="auto"/>
          <w:sz w:val="24"/>
          <w:szCs w:val="24"/>
        </w:rPr>
      </w:pPr>
    </w:p>
    <w:p w:rsidR="00A62D11" w:rsidRDefault="00A62D11" w:rsidP="00A62D11">
      <w:pPr>
        <w:pStyle w:val="ListParagraph"/>
        <w:spacing w:after="0" w:line="240" w:lineRule="auto"/>
        <w:ind w:left="0"/>
        <w:rPr>
          <w:rFonts w:ascii="Times New Roman" w:eastAsia="Helvetica" w:hAnsi="Times New Roman"/>
          <w:color w:val="000000"/>
          <w:sz w:val="24"/>
          <w:szCs w:val="24"/>
        </w:rPr>
      </w:pPr>
    </w:p>
    <w:p w:rsidR="00A62D11" w:rsidRDefault="00A62D11" w:rsidP="00A62D11">
      <w:pPr>
        <w:pStyle w:val="ListParagraph"/>
        <w:spacing w:after="0" w:line="240" w:lineRule="auto"/>
        <w:ind w:left="0"/>
        <w:rPr>
          <w:rFonts w:ascii="Times New Roman" w:eastAsia="Helvetica" w:hAnsi="Times New Roman"/>
          <w:color w:val="000000"/>
          <w:sz w:val="24"/>
          <w:szCs w:val="24"/>
        </w:rPr>
      </w:pPr>
    </w:p>
    <w:p w:rsidR="00A62D11" w:rsidRPr="000571EE" w:rsidRDefault="00A62D11" w:rsidP="00A62D11">
      <w:pPr>
        <w:pStyle w:val="ListParagraph"/>
        <w:spacing w:after="0" w:line="240" w:lineRule="auto"/>
        <w:ind w:left="0"/>
        <w:rPr>
          <w:rFonts w:ascii="Times New Roman" w:eastAsia="Helvetica" w:hAnsi="Times New Roman"/>
          <w:color w:val="000000"/>
          <w:sz w:val="24"/>
          <w:szCs w:val="24"/>
        </w:rPr>
      </w:pPr>
      <w:r w:rsidRPr="000571EE">
        <w:rPr>
          <w:rFonts w:ascii="Times New Roman" w:eastAsia="Helvetica" w:hAnsi="Times New Roman"/>
          <w:color w:val="000000"/>
          <w:sz w:val="24"/>
          <w:szCs w:val="24"/>
        </w:rPr>
        <w:t xml:space="preserve">On-going </w:t>
      </w:r>
      <w:r w:rsidRPr="000571EE">
        <w:rPr>
          <w:rFonts w:ascii="Times New Roman" w:hAnsi="Times New Roman"/>
          <w:color w:val="000000"/>
          <w:sz w:val="24"/>
          <w:szCs w:val="24"/>
        </w:rPr>
        <w:t>Discussion on priorities and action for the year-what is on the agenda next?</w:t>
      </w:r>
    </w:p>
    <w:p w:rsidR="00A62D11" w:rsidRDefault="00A62D11" w:rsidP="00A62D11">
      <w:pPr>
        <w:ind w:left="720" w:hanging="720"/>
        <w:rPr>
          <w:color w:val="000000"/>
        </w:rPr>
      </w:pPr>
      <w:r w:rsidRPr="000571EE">
        <w:rPr>
          <w:color w:val="000000"/>
        </w:rPr>
        <w:tab/>
      </w:r>
      <w:r>
        <w:rPr>
          <w:color w:val="000000"/>
        </w:rPr>
        <w:tab/>
      </w:r>
      <w:r w:rsidRPr="000571EE">
        <w:rPr>
          <w:color w:val="000000"/>
        </w:rPr>
        <w:t xml:space="preserve">7 P’s </w:t>
      </w:r>
      <w:r w:rsidRPr="000571EE">
        <w:rPr>
          <w:color w:val="000000"/>
        </w:rPr>
        <w:tab/>
      </w:r>
      <w:r w:rsidRPr="000571EE">
        <w:rPr>
          <w:color w:val="000000"/>
        </w:rPr>
        <w:tab/>
      </w:r>
      <w:r w:rsidRPr="000571EE">
        <w:rPr>
          <w:color w:val="000000"/>
        </w:rPr>
        <w:tab/>
      </w:r>
      <w:r w:rsidRPr="000571EE">
        <w:rPr>
          <w:color w:val="000000"/>
        </w:rPr>
        <w:tab/>
      </w:r>
    </w:p>
    <w:p w:rsidR="00A62D11" w:rsidRDefault="00A62D11" w:rsidP="00A62D11">
      <w:pPr>
        <w:ind w:left="1440"/>
        <w:rPr>
          <w:color w:val="000000"/>
        </w:rPr>
      </w:pPr>
      <w:r w:rsidRPr="000571EE">
        <w:rPr>
          <w:color w:val="000000"/>
        </w:rPr>
        <w:t>Pedagogy</w:t>
      </w:r>
      <w:r>
        <w:rPr>
          <w:color w:val="000000"/>
        </w:rPr>
        <w:tab/>
      </w:r>
      <w:r>
        <w:rPr>
          <w:color w:val="000000"/>
        </w:rPr>
        <w:tab/>
      </w:r>
      <w:r>
        <w:rPr>
          <w:color w:val="000000"/>
        </w:rPr>
        <w:tab/>
      </w:r>
      <w:r>
        <w:rPr>
          <w:color w:val="000000"/>
        </w:rPr>
        <w:tab/>
      </w:r>
      <w:r w:rsidRPr="000571EE">
        <w:rPr>
          <w:color w:val="000000"/>
        </w:rPr>
        <w:t>Provisions</w:t>
      </w:r>
      <w:r w:rsidRPr="000571EE">
        <w:rPr>
          <w:color w:val="000000"/>
        </w:rPr>
        <w:tab/>
      </w:r>
      <w:r w:rsidRPr="000571EE">
        <w:rPr>
          <w:color w:val="000000"/>
        </w:rPr>
        <w:tab/>
      </w:r>
      <w:r w:rsidRPr="000571EE">
        <w:rPr>
          <w:color w:val="000000"/>
        </w:rPr>
        <w:tab/>
      </w:r>
      <w:r w:rsidRPr="000571EE">
        <w:rPr>
          <w:color w:val="000000"/>
        </w:rPr>
        <w:tab/>
      </w:r>
    </w:p>
    <w:p w:rsidR="00A62D11" w:rsidRDefault="00A62D11" w:rsidP="00A62D11">
      <w:pPr>
        <w:ind w:left="1440"/>
        <w:rPr>
          <w:color w:val="000000"/>
        </w:rPr>
      </w:pPr>
      <w:r>
        <w:rPr>
          <w:color w:val="000000"/>
        </w:rPr>
        <w:t>Procedures &amp; Policies</w:t>
      </w:r>
      <w:r>
        <w:rPr>
          <w:color w:val="000000"/>
        </w:rPr>
        <w:tab/>
      </w:r>
      <w:r>
        <w:rPr>
          <w:color w:val="000000"/>
        </w:rPr>
        <w:tab/>
      </w:r>
      <w:r>
        <w:rPr>
          <w:color w:val="000000"/>
        </w:rPr>
        <w:tab/>
      </w:r>
      <w:r w:rsidRPr="000571EE">
        <w:rPr>
          <w:color w:val="000000"/>
        </w:rPr>
        <w:t>Programs</w:t>
      </w:r>
      <w:r w:rsidRPr="000571EE">
        <w:rPr>
          <w:color w:val="000000"/>
        </w:rPr>
        <w:tab/>
      </w:r>
      <w:r w:rsidRPr="000571EE">
        <w:rPr>
          <w:color w:val="000000"/>
        </w:rPr>
        <w:tab/>
      </w:r>
      <w:r w:rsidRPr="000571EE">
        <w:rPr>
          <w:color w:val="000000"/>
        </w:rPr>
        <w:tab/>
      </w:r>
    </w:p>
    <w:p w:rsidR="00A62D11" w:rsidRPr="000571EE" w:rsidRDefault="00A62D11" w:rsidP="00A62D11">
      <w:pPr>
        <w:ind w:left="1440"/>
        <w:rPr>
          <w:color w:val="000000"/>
        </w:rPr>
      </w:pPr>
      <w:r w:rsidRPr="000571EE">
        <w:rPr>
          <w:color w:val="000000"/>
        </w:rPr>
        <w:t>Prevention</w:t>
      </w:r>
      <w:r w:rsidRPr="000571EE">
        <w:rPr>
          <w:color w:val="000000"/>
        </w:rPr>
        <w:tab/>
      </w:r>
      <w:r w:rsidRPr="000571EE">
        <w:rPr>
          <w:color w:val="000000"/>
        </w:rPr>
        <w:tab/>
      </w:r>
      <w:r>
        <w:rPr>
          <w:color w:val="000000"/>
        </w:rPr>
        <w:tab/>
      </w:r>
      <w:r>
        <w:rPr>
          <w:color w:val="000000"/>
        </w:rPr>
        <w:tab/>
      </w:r>
      <w:r w:rsidRPr="000571EE">
        <w:rPr>
          <w:color w:val="000000"/>
        </w:rPr>
        <w:t>Promotion</w:t>
      </w:r>
    </w:p>
    <w:p w:rsidR="00A62D11" w:rsidRPr="000571EE" w:rsidRDefault="00A62D11" w:rsidP="00A62D11">
      <w:pPr>
        <w:pStyle w:val="ListParagraph"/>
        <w:numPr>
          <w:ilvl w:val="0"/>
          <w:numId w:val="1"/>
        </w:numPr>
        <w:spacing w:after="0" w:line="240" w:lineRule="auto"/>
        <w:rPr>
          <w:rFonts w:ascii="Times New Roman" w:hAnsi="Times New Roman"/>
          <w:i/>
          <w:sz w:val="24"/>
          <w:szCs w:val="24"/>
        </w:rPr>
      </w:pPr>
      <w:r w:rsidRPr="000571EE">
        <w:rPr>
          <w:rFonts w:ascii="Times New Roman" w:hAnsi="Times New Roman"/>
          <w:i/>
          <w:sz w:val="24"/>
          <w:szCs w:val="24"/>
        </w:rPr>
        <w:t xml:space="preserve">What to do about creating a proctor pool? </w:t>
      </w:r>
    </w:p>
    <w:p w:rsidR="00A62D11" w:rsidRPr="004212CC" w:rsidRDefault="00A62D11" w:rsidP="00A62D11">
      <w:pPr>
        <w:pStyle w:val="ListParagraph"/>
        <w:numPr>
          <w:ilvl w:val="0"/>
          <w:numId w:val="1"/>
        </w:numPr>
        <w:spacing w:after="0" w:line="240" w:lineRule="auto"/>
        <w:rPr>
          <w:rFonts w:ascii="Times New Roman" w:hAnsi="Times New Roman"/>
          <w:sz w:val="24"/>
          <w:szCs w:val="24"/>
          <w:u w:val="single"/>
        </w:rPr>
      </w:pPr>
      <w:proofErr w:type="spellStart"/>
      <w:r w:rsidRPr="004212CC">
        <w:rPr>
          <w:rFonts w:ascii="Times New Roman" w:hAnsi="Times New Roman"/>
          <w:sz w:val="24"/>
          <w:szCs w:val="24"/>
          <w:u w:val="single"/>
        </w:rPr>
        <w:t>On going</w:t>
      </w:r>
      <w:proofErr w:type="spellEnd"/>
      <w:r w:rsidRPr="004212CC">
        <w:rPr>
          <w:rFonts w:ascii="Times New Roman" w:hAnsi="Times New Roman"/>
          <w:sz w:val="24"/>
          <w:szCs w:val="24"/>
          <w:u w:val="single"/>
        </w:rPr>
        <w:t xml:space="preserve"> discussion –how do we address plagiarism</w:t>
      </w:r>
    </w:p>
    <w:p w:rsidR="00A62D11" w:rsidRPr="000571EE" w:rsidRDefault="00A62D11" w:rsidP="00A62D11">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rPr>
        <w:t>Video for advisors, faculty, instructors, etc. to use to educate students about plagiarism. How can this video systematically be used to provide assistance and how to ensure that the video is being used and that it is helpful-almost need a little mini study to determine the effectiveness of this type of inoculation would be? Maybe we need a discussion with the advisors and Charlie</w:t>
      </w:r>
    </w:p>
    <w:p w:rsidR="00A62D11" w:rsidRPr="000571EE" w:rsidRDefault="00A62D11" w:rsidP="00A62D11">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rPr>
        <w:t>How could the viewing of the video by faculty and students take precedent before seeing the class roster or registering for class-would this be a way to systematically ensure that faculty and students are reminded about plagiarism and students learn that they need to have proper citation at all times.</w:t>
      </w:r>
    </w:p>
    <w:p w:rsidR="00A62D11" w:rsidRPr="000571EE" w:rsidRDefault="00A62D11" w:rsidP="00A62D11">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u w:val="single"/>
        </w:rPr>
        <w:t xml:space="preserve">The library-resources that are available and </w:t>
      </w:r>
      <w:r w:rsidRPr="000571EE">
        <w:rPr>
          <w:rFonts w:ascii="Times New Roman" w:hAnsi="Times New Roman"/>
          <w:sz w:val="24"/>
          <w:szCs w:val="24"/>
        </w:rPr>
        <w:t>on-line tools to help students identify if they are plagiarizing and how to correct their errors.</w:t>
      </w:r>
    </w:p>
    <w:p w:rsidR="00A62D11" w:rsidRPr="000571EE" w:rsidRDefault="00A62D11" w:rsidP="00A62D11">
      <w:pPr>
        <w:pStyle w:val="ListParagraph"/>
        <w:numPr>
          <w:ilvl w:val="1"/>
          <w:numId w:val="1"/>
        </w:numPr>
        <w:spacing w:after="0" w:line="240" w:lineRule="auto"/>
        <w:rPr>
          <w:rFonts w:ascii="Times New Roman" w:hAnsi="Times New Roman"/>
          <w:sz w:val="24"/>
          <w:szCs w:val="24"/>
        </w:rPr>
      </w:pPr>
      <w:r w:rsidRPr="000571EE">
        <w:rPr>
          <w:rFonts w:ascii="Times New Roman" w:hAnsi="Times New Roman"/>
          <w:sz w:val="24"/>
          <w:szCs w:val="24"/>
        </w:rPr>
        <w:t>What can be added to the freshman experience to enhance their understanding of plagiarism?</w:t>
      </w:r>
    </w:p>
    <w:p w:rsidR="00A62D11" w:rsidRDefault="00A62D11" w:rsidP="00A62D11">
      <w:pPr>
        <w:rPr>
          <w:u w:val="single"/>
        </w:rPr>
      </w:pPr>
    </w:p>
    <w:p w:rsidR="00A62D11" w:rsidRPr="000571EE" w:rsidRDefault="00A62D11" w:rsidP="00A62D11">
      <w:pPr>
        <w:rPr>
          <w:u w:val="single"/>
        </w:rPr>
      </w:pPr>
      <w:r w:rsidRPr="000571EE">
        <w:rPr>
          <w:u w:val="single"/>
        </w:rPr>
        <w:t xml:space="preserve">Next meeting </w:t>
      </w:r>
      <w:r>
        <w:rPr>
          <w:u w:val="single"/>
        </w:rPr>
        <w:t>time: Feb 10, 2016</w:t>
      </w:r>
    </w:p>
    <w:p w:rsidR="00A62D11" w:rsidRPr="000571EE" w:rsidRDefault="00A62D11" w:rsidP="00A62D11">
      <w:pPr>
        <w:pStyle w:val="Body1"/>
        <w:spacing w:after="0" w:line="240" w:lineRule="auto"/>
        <w:ind w:firstLine="0"/>
        <w:rPr>
          <w:rFonts w:ascii="Times New Roman" w:eastAsia="Helvetica" w:hAnsi="Times New Roman"/>
          <w:sz w:val="24"/>
          <w:szCs w:val="24"/>
        </w:rPr>
      </w:pPr>
      <w:r w:rsidRPr="000571EE">
        <w:rPr>
          <w:rFonts w:ascii="Times New Roman" w:eastAsia="Helvetica" w:hAnsi="Times New Roman"/>
          <w:sz w:val="24"/>
          <w:szCs w:val="24"/>
        </w:rPr>
        <w:t>Current Committee Members:</w:t>
      </w:r>
    </w:p>
    <w:p w:rsidR="00A62D11" w:rsidRPr="000571EE" w:rsidRDefault="00A62D11" w:rsidP="00A62D11">
      <w:pPr>
        <w:pStyle w:val="ListParagraph"/>
        <w:spacing w:after="0" w:line="240" w:lineRule="auto"/>
        <w:rPr>
          <w:rFonts w:ascii="Times New Roman" w:hAnsi="Times New Roman"/>
          <w:sz w:val="24"/>
          <w:szCs w:val="24"/>
        </w:rPr>
      </w:pPr>
      <w:r>
        <w:rPr>
          <w:rFonts w:ascii="Times New Roman" w:hAnsi="Times New Roman"/>
          <w:sz w:val="24"/>
          <w:szCs w:val="24"/>
          <w:highlight w:val="yellow"/>
        </w:rPr>
        <w:t>Valerie George (Chair</w:t>
      </w:r>
      <w:r w:rsidRPr="00F22182">
        <w:rPr>
          <w:rFonts w:ascii="Times New Roman" w:hAnsi="Times New Roman"/>
          <w:sz w:val="24"/>
          <w:szCs w:val="24"/>
          <w:highlight w:val="yellow"/>
        </w:rPr>
        <w:t>)</w:t>
      </w:r>
      <w:r w:rsidRPr="000571EE">
        <w:rPr>
          <w:rFonts w:ascii="Times New Roman" w:hAnsi="Times New Roman"/>
          <w:sz w:val="24"/>
          <w:szCs w:val="24"/>
        </w:rPr>
        <w:tab/>
      </w:r>
      <w:r w:rsidRPr="000571EE">
        <w:rPr>
          <w:rFonts w:ascii="Times New Roman" w:hAnsi="Times New Roman"/>
          <w:sz w:val="24"/>
          <w:szCs w:val="24"/>
        </w:rPr>
        <w:tab/>
        <w:t>Alan Gummerson</w:t>
      </w:r>
      <w:r w:rsidRPr="000571EE">
        <w:rPr>
          <w:rFonts w:ascii="Times New Roman" w:hAnsi="Times New Roman"/>
          <w:sz w:val="24"/>
          <w:szCs w:val="24"/>
        </w:rPr>
        <w:tab/>
      </w:r>
      <w:r w:rsidRPr="000571EE">
        <w:rPr>
          <w:rFonts w:ascii="Times New Roman" w:hAnsi="Times New Roman"/>
          <w:sz w:val="24"/>
          <w:szCs w:val="24"/>
        </w:rPr>
        <w:tab/>
        <w:t>Janie Valdes</w:t>
      </w:r>
    </w:p>
    <w:p w:rsidR="00A62D11" w:rsidRDefault="00A62D11" w:rsidP="00A62D11">
      <w:pPr>
        <w:pStyle w:val="ListParagraph"/>
        <w:spacing w:after="0" w:line="240" w:lineRule="auto"/>
        <w:rPr>
          <w:rFonts w:ascii="Times New Roman" w:hAnsi="Times New Roman"/>
          <w:sz w:val="24"/>
          <w:szCs w:val="24"/>
        </w:rPr>
      </w:pPr>
      <w:r w:rsidRPr="00F22182">
        <w:rPr>
          <w:rFonts w:ascii="Times New Roman" w:hAnsi="Times New Roman"/>
          <w:sz w:val="24"/>
          <w:szCs w:val="24"/>
          <w:highlight w:val="yellow"/>
        </w:rPr>
        <w:t>Tom Breslin</w:t>
      </w:r>
      <w:r w:rsidRPr="000571EE">
        <w:rPr>
          <w:rFonts w:ascii="Times New Roman" w:hAnsi="Times New Roman"/>
          <w:sz w:val="24"/>
          <w:szCs w:val="24"/>
        </w:rPr>
        <w:tab/>
      </w:r>
      <w:r w:rsidRPr="000571EE">
        <w:rPr>
          <w:rFonts w:ascii="Times New Roman" w:hAnsi="Times New Roman"/>
          <w:sz w:val="24"/>
          <w:szCs w:val="24"/>
        </w:rPr>
        <w:tab/>
      </w:r>
      <w:r w:rsidRPr="000571EE">
        <w:rPr>
          <w:rFonts w:ascii="Times New Roman" w:hAnsi="Times New Roman"/>
          <w:sz w:val="24"/>
          <w:szCs w:val="24"/>
        </w:rPr>
        <w:tab/>
      </w:r>
      <w:r w:rsidRPr="000571EE">
        <w:rPr>
          <w:rFonts w:ascii="Times New Roman" w:hAnsi="Times New Roman"/>
          <w:sz w:val="24"/>
          <w:szCs w:val="24"/>
        </w:rPr>
        <w:tab/>
        <w:t xml:space="preserve">Sonja </w:t>
      </w:r>
      <w:proofErr w:type="spellStart"/>
      <w:r w:rsidRPr="000571EE">
        <w:rPr>
          <w:rFonts w:ascii="Times New Roman" w:hAnsi="Times New Roman"/>
          <w:sz w:val="24"/>
          <w:szCs w:val="24"/>
        </w:rPr>
        <w:t>Montas</w:t>
      </w:r>
      <w:proofErr w:type="spellEnd"/>
      <w:r w:rsidRPr="000571EE">
        <w:rPr>
          <w:rFonts w:ascii="Times New Roman" w:hAnsi="Times New Roman"/>
          <w:sz w:val="24"/>
          <w:szCs w:val="24"/>
        </w:rPr>
        <w:t>-Hunger</w:t>
      </w:r>
      <w:r w:rsidRPr="000571EE">
        <w:rPr>
          <w:rFonts w:ascii="Times New Roman" w:hAnsi="Times New Roman"/>
          <w:sz w:val="24"/>
          <w:szCs w:val="24"/>
        </w:rPr>
        <w:tab/>
      </w:r>
      <w:r w:rsidRPr="000571EE">
        <w:rPr>
          <w:rFonts w:ascii="Times New Roman" w:hAnsi="Times New Roman"/>
          <w:sz w:val="24"/>
          <w:szCs w:val="24"/>
        </w:rPr>
        <w:tab/>
      </w:r>
    </w:p>
    <w:p w:rsidR="00A62D11" w:rsidRDefault="00A62D11" w:rsidP="00A62D11">
      <w:pPr>
        <w:pStyle w:val="ListParagraph"/>
        <w:spacing w:after="0" w:line="240" w:lineRule="auto"/>
        <w:rPr>
          <w:rFonts w:ascii="Times New Roman" w:hAnsi="Times New Roman"/>
          <w:sz w:val="24"/>
          <w:szCs w:val="24"/>
        </w:rPr>
      </w:pPr>
      <w:r>
        <w:rPr>
          <w:rFonts w:ascii="Times New Roman" w:hAnsi="Times New Roman"/>
          <w:sz w:val="24"/>
          <w:szCs w:val="24"/>
        </w:rPr>
        <w:t xml:space="preserve">Vanessa Zach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Stephanie </w:t>
      </w:r>
      <w:proofErr w:type="spellStart"/>
      <w:r>
        <w:rPr>
          <w:rFonts w:ascii="Times New Roman" w:hAnsi="Times New Roman"/>
          <w:sz w:val="24"/>
          <w:szCs w:val="24"/>
        </w:rPr>
        <w:t>Fajre</w:t>
      </w:r>
      <w:proofErr w:type="spellEnd"/>
    </w:p>
    <w:p w:rsidR="00A62D11" w:rsidRDefault="00A62D11" w:rsidP="00A62D11">
      <w:pPr>
        <w:pStyle w:val="ListParagraph"/>
        <w:spacing w:after="0" w:line="240" w:lineRule="auto"/>
        <w:rPr>
          <w:rFonts w:ascii="Times New Roman" w:hAnsi="Times New Roman"/>
          <w:sz w:val="24"/>
          <w:szCs w:val="24"/>
        </w:rPr>
      </w:pPr>
    </w:p>
    <w:p w:rsidR="00A62D11" w:rsidRPr="000571EE" w:rsidRDefault="00A62D11" w:rsidP="00A62D11">
      <w:pPr>
        <w:pStyle w:val="ListParagraph"/>
        <w:spacing w:after="0" w:line="240" w:lineRule="auto"/>
        <w:rPr>
          <w:sz w:val="24"/>
          <w:szCs w:val="24"/>
        </w:rPr>
      </w:pPr>
      <w:r w:rsidRPr="000571EE">
        <w:rPr>
          <w:rFonts w:ascii="Times New Roman" w:hAnsi="Times New Roman"/>
          <w:i/>
          <w:sz w:val="24"/>
          <w:szCs w:val="24"/>
        </w:rPr>
        <w:t>Thank you</w:t>
      </w:r>
      <w:r w:rsidRPr="000571EE">
        <w:rPr>
          <w:sz w:val="24"/>
          <w:szCs w:val="24"/>
        </w:rPr>
        <w:t>!</w:t>
      </w:r>
    </w:p>
    <w:p w:rsidR="00FB2515" w:rsidRDefault="00FB2515">
      <w:bookmarkStart w:id="0" w:name="_GoBack"/>
      <w:bookmarkEnd w:id="0"/>
    </w:p>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5412"/>
    <w:multiLevelType w:val="hybridMultilevel"/>
    <w:tmpl w:val="DE9E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72E1E"/>
    <w:multiLevelType w:val="hybridMultilevel"/>
    <w:tmpl w:val="7F209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ED04F7"/>
    <w:multiLevelType w:val="hybridMultilevel"/>
    <w:tmpl w:val="3C76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F753D"/>
    <w:multiLevelType w:val="hybridMultilevel"/>
    <w:tmpl w:val="17D0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10EA1"/>
    <w:multiLevelType w:val="hybridMultilevel"/>
    <w:tmpl w:val="EAC6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11"/>
    <w:rsid w:val="00A62D11"/>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0A80C-506D-4313-BA16-98274A8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62D11"/>
    <w:pPr>
      <w:spacing w:after="200" w:line="276" w:lineRule="auto"/>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A62D1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2016-05-04T14:15:00Z</dcterms:created>
  <dcterms:modified xsi:type="dcterms:W3CDTF">2016-05-04T14:16:00Z</dcterms:modified>
</cp:coreProperties>
</file>